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1F88B">
      <w:pPr>
        <w:tabs>
          <w:tab w:val="left" w:pos="5760"/>
        </w:tabs>
        <w:spacing w:line="240" w:lineRule="auto"/>
        <w:jc w:val="center"/>
        <w:rPr>
          <w:rFonts w:hint="default" w:ascii="Times New Roman" w:hAnsi="Times New Roman" w:cs="Times New Roman"/>
          <w:b/>
          <w:sz w:val="36"/>
          <w:szCs w:val="36"/>
          <w:lang w:val="vi-VN"/>
        </w:rPr>
      </w:pPr>
      <w:bookmarkStart w:id="1" w:name="_GoBack"/>
      <w:r>
        <w:rPr>
          <w:rFonts w:hint="default" w:ascii="Times New Roman" w:hAnsi="Times New Roman" w:cs="Times New Roman"/>
          <w:b/>
          <w:sz w:val="36"/>
          <w:szCs w:val="36"/>
          <w:lang w:val="vi-VN"/>
        </w:rPr>
        <w:t>Đạo đức</w:t>
      </w:r>
    </w:p>
    <w:bookmarkEnd w:id="1"/>
    <w:p w14:paraId="38606DBF">
      <w:pPr>
        <w:spacing w:after="0" w:line="240" w:lineRule="auto"/>
        <w:jc w:val="center"/>
        <w:rPr>
          <w:rFonts w:ascii="Times New Roman" w:hAnsi="Times New Roman" w:eastAsia="Calibri" w:cs="Times New Roman"/>
          <w:b/>
          <w:bCs w:val="0"/>
          <w:sz w:val="28"/>
          <w:szCs w:val="28"/>
          <w:lang w:val="pt-BR"/>
        </w:rPr>
      </w:pPr>
      <w:bookmarkStart w:id="0" w:name="bookmark26"/>
      <w:r>
        <w:rPr>
          <w:rFonts w:ascii="Times New Roman" w:hAnsi="Times New Roman" w:eastAsia="Segoe UI" w:cs="Times New Roman"/>
          <w:bCs/>
          <w:color w:val="000000"/>
          <w:sz w:val="28"/>
          <w:szCs w:val="28"/>
          <w:lang w:val="vi-VN"/>
        </w:rPr>
        <w:t xml:space="preserve">   </w:t>
      </w:r>
      <w:r>
        <w:rPr>
          <w:rFonts w:ascii="Times New Roman" w:hAnsi="Times New Roman" w:eastAsia="Segoe UI" w:cs="Times New Roman"/>
          <w:b/>
          <w:bCs w:val="0"/>
          <w:color w:val="000000"/>
          <w:sz w:val="28"/>
          <w:szCs w:val="28"/>
          <w:lang w:val="vi-VN"/>
        </w:rPr>
        <w:t xml:space="preserve"> BÀI 15: GỌN GÀNG, NGĂN NẮP</w:t>
      </w:r>
      <w:bookmarkEnd w:id="0"/>
    </w:p>
    <w:p w14:paraId="665F1B11">
      <w:pPr>
        <w:spacing w:after="0" w:line="240" w:lineRule="auto"/>
        <w:jc w:val="both"/>
        <w:rPr>
          <w:rFonts w:ascii="Times New Roman" w:hAnsi="Times New Roman" w:eastAsia="Segoe UI" w:cs="Times New Roman"/>
          <w:b/>
          <w:color w:val="000000"/>
          <w:sz w:val="28"/>
          <w:szCs w:val="28"/>
          <w:lang w:val="vi-VN"/>
        </w:rPr>
      </w:pPr>
      <w:r>
        <w:rPr>
          <w:rFonts w:ascii="Times New Roman" w:hAnsi="Times New Roman" w:eastAsia="Segoe UI" w:cs="Times New Roman"/>
          <w:b/>
          <w:color w:val="000000"/>
          <w:sz w:val="28"/>
          <w:szCs w:val="28"/>
          <w:lang w:val="vi-VN"/>
        </w:rPr>
        <w:t>I. Yêu cầu cần đạt</w:t>
      </w:r>
    </w:p>
    <w:p w14:paraId="699E3D7B">
      <w:pPr>
        <w:spacing w:after="0" w:line="240" w:lineRule="auto"/>
        <w:jc w:val="both"/>
        <w:rPr>
          <w:rFonts w:ascii="Times New Roman" w:hAnsi="Times New Roman" w:eastAsia="Segoe UI" w:cs="Times New Roman"/>
          <w:b/>
          <w:color w:val="000000"/>
          <w:sz w:val="28"/>
          <w:szCs w:val="28"/>
          <w:lang w:val="vi-VN"/>
        </w:rPr>
      </w:pPr>
      <w:r>
        <w:rPr>
          <w:rFonts w:ascii="Times New Roman" w:hAnsi="Times New Roman" w:eastAsia="Segoe UI" w:cs="Times New Roman"/>
          <w:b/>
          <w:color w:val="000000"/>
          <w:sz w:val="28"/>
          <w:szCs w:val="28"/>
          <w:lang w:val="vi-VN"/>
        </w:rPr>
        <w:t>1. Kiến thức</w:t>
      </w:r>
    </w:p>
    <w:p w14:paraId="0C24E741">
      <w:pPr>
        <w:widowControl w:val="0"/>
        <w:tabs>
          <w:tab w:val="left" w:pos="142"/>
        </w:tabs>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Nêu được một số biểu hiện của gọn gàng, ngăn nắp.</w:t>
      </w:r>
    </w:p>
    <w:p w14:paraId="5F40DEA8">
      <w:pPr>
        <w:widowControl w:val="0"/>
        <w:tabs>
          <w:tab w:val="left" w:pos="142"/>
        </w:tabs>
        <w:spacing w:after="0" w:line="240" w:lineRule="auto"/>
        <w:jc w:val="both"/>
        <w:rPr>
          <w:rFonts w:ascii="Times New Roman" w:hAnsi="Times New Roman" w:eastAsia="Calibri" w:cs="Times New Roman"/>
          <w:sz w:val="28"/>
          <w:szCs w:val="28"/>
          <w:lang w:val="vi-VN"/>
        </w:rPr>
      </w:pPr>
      <w:r>
        <w:rPr>
          <w:rFonts w:ascii="Times New Roman" w:hAnsi="Times New Roman" w:eastAsia="Calibri" w:cs="Times New Roman"/>
          <w:color w:val="000000"/>
          <w:sz w:val="28"/>
          <w:szCs w:val="28"/>
          <w:lang w:val="vi-VN"/>
        </w:rPr>
        <w:t>- Biết được vì sao phải gọn gàng, ngăn nắp.</w:t>
      </w:r>
    </w:p>
    <w:p w14:paraId="56AACBBD">
      <w:pPr>
        <w:widowControl w:val="0"/>
        <w:numPr>
          <w:ilvl w:val="0"/>
          <w:numId w:val="0"/>
        </w:numPr>
        <w:tabs>
          <w:tab w:val="left" w:pos="142"/>
        </w:tabs>
        <w:spacing w:after="0" w:line="240"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Bước đầu hình thành được một số nền nếp gọn gàng, ngăn nắp trong học tập và sinh hoạt hằng ngày.</w:t>
      </w:r>
    </w:p>
    <w:p w14:paraId="71570366">
      <w:pPr>
        <w:widowControl w:val="0"/>
        <w:tabs>
          <w:tab w:val="left" w:pos="142"/>
        </w:tabs>
        <w:spacing w:after="0" w:line="240" w:lineRule="auto"/>
        <w:jc w:val="both"/>
        <w:rPr>
          <w:rFonts w:ascii="Times New Roman" w:hAnsi="Times New Roman" w:eastAsia="Calibri" w:cs="Times New Roman"/>
          <w:color w:val="000000"/>
          <w:sz w:val="28"/>
          <w:szCs w:val="28"/>
          <w:lang w:val="vi-VN"/>
        </w:rPr>
      </w:pPr>
      <w:r>
        <w:rPr>
          <w:rFonts w:ascii="Times New Roman" w:hAnsi="Times New Roman" w:eastAsia="Calibri" w:cs="Times New Roman"/>
          <w:b/>
          <w:color w:val="000000"/>
          <w:sz w:val="28"/>
          <w:szCs w:val="28"/>
          <w:lang w:val="vi-VN"/>
        </w:rPr>
        <w:t>2. Năng lực:</w:t>
      </w:r>
    </w:p>
    <w:p w14:paraId="322A55EB">
      <w:pPr>
        <w:shd w:val="clear" w:color="auto" w:fill="FFFFFF"/>
        <w:spacing w:after="0" w:line="240" w:lineRule="auto"/>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Có khả năng tự thực hiện nhiệm vụ học cá nhân trên lớp. Biết phối hợp với bạn khi làm việc trong nhóm, lớp.</w:t>
      </w:r>
    </w:p>
    <w:p w14:paraId="40246AA8">
      <w:pPr>
        <w:numPr>
          <w:ilvl w:val="0"/>
          <w:numId w:val="1"/>
        </w:numPr>
        <w:shd w:val="clear" w:color="auto" w:fill="FFFFFF"/>
        <w:spacing w:after="0" w:line="240" w:lineRule="auto"/>
        <w:rPr>
          <w:rFonts w:ascii="Times New Roman" w:hAnsi="Times New Roman" w:eastAsia="Calibri" w:cs="Times New Roman"/>
          <w:color w:val="000000"/>
          <w:sz w:val="28"/>
          <w:szCs w:val="28"/>
          <w:lang w:val="vi-VN"/>
        </w:rPr>
      </w:pPr>
      <w:r>
        <w:rPr>
          <w:rFonts w:ascii="Times New Roman" w:hAnsi="Times New Roman" w:eastAsia="Calibri" w:cs="Times New Roman"/>
          <w:b/>
          <w:bCs/>
          <w:color w:val="000000"/>
          <w:sz w:val="28"/>
          <w:szCs w:val="28"/>
          <w:lang w:val="vi-VN"/>
        </w:rPr>
        <w:t>Phẩm chất</w:t>
      </w:r>
      <w:r>
        <w:rPr>
          <w:rFonts w:ascii="Times New Roman" w:hAnsi="Times New Roman" w:eastAsia="Calibri" w:cs="Times New Roman"/>
          <w:color w:val="000000"/>
          <w:sz w:val="28"/>
          <w:szCs w:val="28"/>
          <w:lang w:val="vi-VN"/>
        </w:rPr>
        <w:t xml:space="preserve">: </w:t>
      </w:r>
    </w:p>
    <w:p w14:paraId="1D2EE793">
      <w:pPr>
        <w:numPr>
          <w:ilvl w:val="0"/>
          <w:numId w:val="0"/>
        </w:numPr>
        <w:shd w:val="clear" w:color="auto" w:fill="FFFFFF"/>
        <w:spacing w:after="0" w:line="240" w:lineRule="auto"/>
        <w:rPr>
          <w:rFonts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 </w:t>
      </w:r>
      <w:r>
        <w:rPr>
          <w:rFonts w:ascii="Times New Roman" w:hAnsi="Times New Roman" w:eastAsia="Calibri" w:cs="Times New Roman"/>
          <w:color w:val="000000"/>
          <w:sz w:val="28"/>
          <w:szCs w:val="28"/>
          <w:lang w:val="vi-VN"/>
        </w:rPr>
        <w:t>Có trách nhiệm; biết bảo vệ của công, giữ gìn và bảo vệ môi trường.</w:t>
      </w:r>
    </w:p>
    <w:p w14:paraId="45ABCA58">
      <w:pPr>
        <w:numPr>
          <w:ilvl w:val="0"/>
          <w:numId w:val="1"/>
        </w:numPr>
        <w:shd w:val="clear" w:color="auto" w:fill="FFFFFF"/>
        <w:spacing w:after="0" w:line="240" w:lineRule="auto"/>
        <w:ind w:left="0" w:leftChars="0" w:firstLine="0" w:firstLineChars="0"/>
        <w:rPr>
          <w:rFonts w:hint="default" w:ascii="Times New Roman" w:hAnsi="Times New Roman" w:eastAsia="Calibri" w:cs="Times New Roman"/>
          <w:b/>
          <w:bCs/>
          <w:color w:val="000000"/>
          <w:sz w:val="28"/>
          <w:szCs w:val="28"/>
          <w:lang w:val="vi-VN"/>
        </w:rPr>
      </w:pPr>
      <w:r>
        <w:rPr>
          <w:rFonts w:hint="default" w:ascii="Times New Roman" w:hAnsi="Times New Roman" w:eastAsia="Calibri" w:cs="Times New Roman"/>
          <w:b/>
          <w:bCs/>
          <w:color w:val="000000"/>
          <w:sz w:val="28"/>
          <w:szCs w:val="28"/>
          <w:lang w:val="vi-VN"/>
        </w:rPr>
        <w:t>Tích hợp giáo dục quyền con người:</w:t>
      </w:r>
    </w:p>
    <w:p w14:paraId="2AB7445E">
      <w:pPr>
        <w:numPr>
          <w:ilvl w:val="0"/>
          <w:numId w:val="0"/>
        </w:numPr>
        <w:shd w:val="clear" w:color="auto" w:fill="FFFFFF"/>
        <w:spacing w:after="0" w:line="240" w:lineRule="auto"/>
        <w:ind w:leftChars="0"/>
        <w:rPr>
          <w:rFonts w:hint="default" w:ascii="Times New Roman" w:hAnsi="Times New Roman" w:eastAsia="Calibri" w:cs="Times New Roman"/>
          <w:b/>
          <w:bCs/>
          <w:color w:val="000000"/>
          <w:sz w:val="28"/>
          <w:szCs w:val="28"/>
          <w:lang w:val="vi-VN"/>
        </w:rPr>
      </w:pPr>
      <w:r>
        <w:rPr>
          <w:rFonts w:hint="default" w:ascii="Times New Roman" w:hAnsi="Times New Roman" w:eastAsia="Calibri" w:cs="Times New Roman"/>
          <w:b/>
          <w:bCs/>
          <w:color w:val="000000"/>
          <w:sz w:val="28"/>
          <w:szCs w:val="28"/>
          <w:lang w:val="vi-VN"/>
        </w:rPr>
        <w:t xml:space="preserve">- </w:t>
      </w:r>
      <w:r>
        <w:rPr>
          <w:rStyle w:val="4"/>
          <w:rFonts w:ascii="inherit" w:hAnsi="inherit"/>
          <w:b w:val="0"/>
          <w:sz w:val="26"/>
          <w:szCs w:val="26"/>
        </w:rPr>
        <w:t>Quyền được học tập.</w:t>
      </w:r>
      <w:r>
        <w:rPr>
          <w:rStyle w:val="4"/>
          <w:rFonts w:hint="default" w:ascii="inherit" w:hAnsi="inherit"/>
          <w:b w:val="0"/>
          <w:sz w:val="26"/>
          <w:szCs w:val="26"/>
          <w:lang w:val="vi-VN"/>
        </w:rPr>
        <w:t xml:space="preserve"> </w:t>
      </w:r>
      <w:r>
        <w:rPr>
          <w:rStyle w:val="4"/>
          <w:rFonts w:ascii="inherit" w:hAnsi="inherit"/>
          <w:b w:val="0"/>
          <w:sz w:val="26"/>
          <w:szCs w:val="26"/>
        </w:rPr>
        <w:t>Bổn phận trẻ em đối với bản thân.</w:t>
      </w:r>
      <w:r>
        <w:rPr>
          <w:rFonts w:hint="default" w:ascii="Times New Roman" w:hAnsi="Times New Roman" w:eastAsia="Calibri" w:cs="Times New Roman"/>
          <w:b/>
          <w:bCs/>
          <w:color w:val="000000"/>
          <w:sz w:val="28"/>
          <w:szCs w:val="28"/>
          <w:lang w:val="vi-VN"/>
        </w:rPr>
        <w:t xml:space="preserve"> </w:t>
      </w:r>
    </w:p>
    <w:p w14:paraId="2B76A5A8">
      <w:pPr>
        <w:spacing w:after="0" w:line="240" w:lineRule="auto"/>
        <w:rPr>
          <w:rFonts w:ascii="Times New Roman" w:hAnsi="Times New Roman" w:eastAsia="Calibri" w:cs="Times New Roman"/>
          <w:sz w:val="28"/>
          <w:szCs w:val="28"/>
          <w:lang w:val="pt-BR"/>
        </w:rPr>
      </w:pPr>
      <w:r>
        <w:rPr>
          <w:rFonts w:ascii="Times New Roman" w:hAnsi="Times New Roman" w:eastAsia="Calibri" w:cs="Times New Roman"/>
          <w:b/>
          <w:sz w:val="28"/>
          <w:szCs w:val="28"/>
          <w:lang w:val="pt-BR"/>
        </w:rPr>
        <w:t>II. Đồ dùng dạy học</w:t>
      </w:r>
    </w:p>
    <w:p w14:paraId="01BDDACD">
      <w:pPr>
        <w:pStyle w:val="5"/>
        <w:numPr>
          <w:ilvl w:val="0"/>
          <w:numId w:val="2"/>
        </w:numPr>
        <w:spacing w:after="0" w:line="240" w:lineRule="auto"/>
        <w:rPr>
          <w:rFonts w:ascii="Times New Roman" w:hAnsi="Times New Roman" w:eastAsia="Calibri" w:cs="Times New Roman"/>
          <w:color w:val="000000"/>
          <w:sz w:val="28"/>
          <w:szCs w:val="28"/>
          <w:lang w:val="vi-VN"/>
        </w:rPr>
      </w:pPr>
      <w:r>
        <w:rPr>
          <w:rFonts w:hint="default" w:ascii="Times New Roman" w:hAnsi="Times New Roman" w:eastAsia="Calibri" w:cs="Times New Roman"/>
          <w:color w:val="000000"/>
          <w:sz w:val="28"/>
          <w:szCs w:val="28"/>
          <w:lang w:val="vi-VN"/>
        </w:rPr>
        <w:t xml:space="preserve">Tranh ảnh; Video/clip phần khởi động; </w:t>
      </w:r>
      <w:r>
        <w:rPr>
          <w:rStyle w:val="4"/>
          <w:rFonts w:hint="default" w:ascii="Times New Roman" w:hAnsi="Times New Roman" w:cs="Times New Roman"/>
          <w:b w:val="0"/>
          <w:bCs w:val="0"/>
          <w:sz w:val="26"/>
          <w:szCs w:val="26"/>
          <w:lang w:val="vi-VN"/>
        </w:rPr>
        <w:t>Chiếu HĐ1.</w:t>
      </w:r>
      <w:r>
        <w:rPr>
          <w:rFonts w:ascii="Times New Roman" w:hAnsi="Times New Roman" w:eastAsia="Calibri" w:cs="Times New Roman"/>
          <w:b/>
          <w:bCs/>
          <w:sz w:val="28"/>
          <w:szCs w:val="28"/>
          <w:lang w:val="vi-VN"/>
        </w:rPr>
        <w:tab/>
      </w:r>
      <w:r>
        <w:rPr>
          <w:rFonts w:ascii="Times New Roman" w:hAnsi="Times New Roman" w:eastAsia="Calibri" w:cs="Times New Roman"/>
          <w:b/>
          <w:bCs/>
          <w:sz w:val="28"/>
          <w:szCs w:val="28"/>
          <w:lang w:val="vi-VN"/>
        </w:rPr>
        <w:tab/>
      </w:r>
    </w:p>
    <w:p w14:paraId="6B7FA9DC">
      <w:pPr>
        <w:spacing w:after="0" w:line="240" w:lineRule="auto"/>
        <w:rPr>
          <w:rFonts w:ascii="Times New Roman" w:hAnsi="Times New Roman" w:eastAsia="Calibri" w:cs="Times New Roman"/>
          <w:b/>
          <w:bCs/>
          <w:color w:val="000000" w:themeColor="text1"/>
          <w:sz w:val="28"/>
          <w:szCs w:val="28"/>
          <w:lang w:val="vi-VN"/>
          <w14:textFill>
            <w14:solidFill>
              <w14:schemeClr w14:val="tx1"/>
            </w14:solidFill>
          </w14:textFill>
        </w:rPr>
      </w:pPr>
      <w:r>
        <w:rPr>
          <w:rFonts w:ascii="Times New Roman" w:hAnsi="Times New Roman" w:eastAsia="Calibri" w:cs="Times New Roman"/>
          <w:b/>
          <w:bCs/>
          <w:color w:val="000000" w:themeColor="text1"/>
          <w:sz w:val="28"/>
          <w:szCs w:val="28"/>
          <w:lang w:val="vi-VN"/>
          <w14:textFill>
            <w14:solidFill>
              <w14:schemeClr w14:val="tx1"/>
            </w14:solidFill>
          </w14:textFill>
        </w:rPr>
        <w:t xml:space="preserve">III. </w:t>
      </w:r>
      <w:r>
        <w:rPr>
          <w:rFonts w:ascii="Times New Roman" w:hAnsi="Times New Roman" w:eastAsia="Calibri" w:cs="Times New Roman"/>
          <w:b/>
          <w:bCs/>
          <w:color w:val="000000" w:themeColor="text1"/>
          <w:sz w:val="28"/>
          <w:szCs w:val="28"/>
          <w:lang w:val="pt-BR"/>
          <w14:textFill>
            <w14:solidFill>
              <w14:schemeClr w14:val="tx1"/>
            </w14:solidFill>
          </w14:textFill>
        </w:rPr>
        <w:t>Các hoạt động dạy học</w:t>
      </w:r>
      <w:r>
        <w:rPr>
          <w:rFonts w:ascii="Times New Roman" w:hAnsi="Times New Roman" w:eastAsia="Calibri" w:cs="Times New Roman"/>
          <w:b/>
          <w:bCs/>
          <w:color w:val="000000" w:themeColor="text1"/>
          <w:sz w:val="28"/>
          <w:szCs w:val="28"/>
          <w:lang w:val="vi-VN"/>
          <w14:textFill>
            <w14:solidFill>
              <w14:schemeClr w14:val="tx1"/>
            </w14:solidFill>
          </w14:textFill>
        </w:rPr>
        <w:t xml:space="preserve"> chủ yếu                    </w:t>
      </w:r>
    </w:p>
    <w:tbl>
      <w:tblPr>
        <w:tblStyle w:val="3"/>
        <w:tblW w:w="55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0"/>
        <w:gridCol w:w="3934"/>
      </w:tblGrid>
      <w:tr w14:paraId="4632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pct"/>
            <w:shd w:val="clear" w:color="auto" w:fill="auto"/>
          </w:tcPr>
          <w:p w14:paraId="1BA45064">
            <w:pPr>
              <w:spacing w:after="0" w:line="240" w:lineRule="auto"/>
              <w:jc w:val="center"/>
              <w:rPr>
                <w:rFonts w:ascii="Times New Roman" w:hAnsi="Times New Roman" w:eastAsia="SimSun" w:cs="Times New Roman"/>
                <w:sz w:val="28"/>
                <w:szCs w:val="28"/>
                <w:lang w:val="vi-VN" w:eastAsia="zh-CN"/>
              </w:rPr>
            </w:pPr>
            <w:r>
              <w:rPr>
                <w:rFonts w:ascii="Times New Roman" w:hAnsi="Times New Roman" w:eastAsia="SimSun" w:cs="Times New Roman"/>
                <w:b/>
                <w:bCs/>
                <w:sz w:val="28"/>
                <w:szCs w:val="28"/>
                <w:lang w:eastAsia="zh-CN"/>
              </w:rPr>
              <w:t xml:space="preserve">Hoạt động </w:t>
            </w:r>
            <w:r>
              <w:rPr>
                <w:rFonts w:ascii="Times New Roman" w:hAnsi="Times New Roman" w:eastAsia="SimSun" w:cs="Times New Roman"/>
                <w:b/>
                <w:bCs/>
                <w:sz w:val="28"/>
                <w:szCs w:val="28"/>
                <w:lang w:val="vi-VN" w:eastAsia="zh-CN"/>
              </w:rPr>
              <w:t>của GV</w:t>
            </w:r>
          </w:p>
        </w:tc>
        <w:tc>
          <w:tcPr>
            <w:tcW w:w="2087" w:type="pct"/>
            <w:shd w:val="clear" w:color="auto" w:fill="auto"/>
          </w:tcPr>
          <w:p w14:paraId="09ACD34A">
            <w:pPr>
              <w:spacing w:after="0" w:line="240" w:lineRule="auto"/>
              <w:jc w:val="center"/>
              <w:rPr>
                <w:rFonts w:ascii="Times New Roman" w:hAnsi="Times New Roman" w:eastAsia="SimSun" w:cs="Times New Roman"/>
                <w:sz w:val="28"/>
                <w:szCs w:val="28"/>
                <w:lang w:val="vi-VN" w:eastAsia="zh-CN"/>
              </w:rPr>
            </w:pPr>
            <w:r>
              <w:rPr>
                <w:rFonts w:ascii="Times New Roman" w:hAnsi="Times New Roman" w:eastAsia="SimSun" w:cs="Times New Roman"/>
                <w:b/>
                <w:bCs/>
                <w:sz w:val="28"/>
                <w:szCs w:val="28"/>
                <w:lang w:eastAsia="zh-CN"/>
              </w:rPr>
              <w:t xml:space="preserve">Hoạt động </w:t>
            </w:r>
            <w:r>
              <w:rPr>
                <w:rFonts w:ascii="Times New Roman" w:hAnsi="Times New Roman" w:eastAsia="SimSun" w:cs="Times New Roman"/>
                <w:b/>
                <w:bCs/>
                <w:sz w:val="28"/>
                <w:szCs w:val="28"/>
                <w:lang w:val="vi-VN" w:eastAsia="zh-CN"/>
              </w:rPr>
              <w:t>của HS</w:t>
            </w:r>
          </w:p>
        </w:tc>
      </w:tr>
      <w:tr w14:paraId="5098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912" w:type="pct"/>
            <w:shd w:val="clear" w:color="auto" w:fill="auto"/>
          </w:tcPr>
          <w:p w14:paraId="1847C731">
            <w:pPr>
              <w:widowControl w:val="0"/>
              <w:numPr>
                <w:ilvl w:val="0"/>
                <w:numId w:val="3"/>
              </w:numPr>
              <w:tabs>
                <w:tab w:val="left" w:pos="327"/>
              </w:tabs>
              <w:spacing w:after="0" w:line="240" w:lineRule="auto"/>
              <w:jc w:val="both"/>
              <w:rPr>
                <w:rFonts w:ascii="Times New Roman" w:hAnsi="Times New Roman" w:cs="Times New Roman"/>
                <w:sz w:val="28"/>
                <w:szCs w:val="28"/>
                <w:lang w:val="en-GB"/>
              </w:rPr>
            </w:pPr>
            <w:r>
              <w:rPr>
                <w:rFonts w:ascii="Times New Roman" w:hAnsi="Times New Roman" w:eastAsia="Calibri" w:cs="Times New Roman"/>
                <w:b/>
                <w:bCs/>
                <w:color w:val="000000"/>
                <w:sz w:val="28"/>
                <w:szCs w:val="28"/>
                <w:lang w:val="vi-VN"/>
              </w:rPr>
              <w:t>Khởi động</w:t>
            </w:r>
            <w:r>
              <w:rPr>
                <w:rFonts w:ascii="Times New Roman" w:hAnsi="Times New Roman" w:eastAsia="Calibri" w:cs="Times New Roman"/>
                <w:b/>
                <w:bCs/>
                <w:color w:val="000000"/>
                <w:sz w:val="28"/>
                <w:szCs w:val="28"/>
              </w:rPr>
              <w:t xml:space="preserve">( </w:t>
            </w:r>
            <w:r>
              <w:rPr>
                <w:rFonts w:ascii="Times New Roman" w:hAnsi="Times New Roman" w:eastAsia="Calibri" w:cs="Times New Roman"/>
                <w:b/>
                <w:bCs/>
                <w:color w:val="000000"/>
                <w:sz w:val="28"/>
                <w:szCs w:val="28"/>
                <w:lang w:val="vi-VN"/>
              </w:rPr>
              <w:t>3- 5</w:t>
            </w:r>
            <w:r>
              <w:rPr>
                <w:rFonts w:ascii="Times New Roman" w:hAnsi="Times New Roman" w:eastAsia="Calibri" w:cs="Times New Roman"/>
                <w:b/>
                <w:bCs/>
                <w:color w:val="000000"/>
                <w:sz w:val="28"/>
                <w:szCs w:val="28"/>
              </w:rPr>
              <w:t>’)</w:t>
            </w:r>
          </w:p>
          <w:p w14:paraId="14B15F59">
            <w:pPr>
              <w:widowControl w:val="0"/>
              <w:tabs>
                <w:tab w:val="left" w:pos="142"/>
              </w:tabs>
              <w:spacing w:after="0" w:line="240" w:lineRule="auto"/>
              <w:jc w:val="both"/>
              <w:rPr>
                <w:rFonts w:ascii="Times New Roman" w:hAnsi="Times New Roman" w:cs="Times New Roman"/>
                <w:b/>
                <w:bCs/>
                <w:i/>
                <w:iCs/>
                <w:sz w:val="28"/>
                <w:szCs w:val="28"/>
                <w:lang w:val="en-GB"/>
              </w:rPr>
            </w:pPr>
            <w:r>
              <w:rPr>
                <w:rFonts w:ascii="Times New Roman" w:hAnsi="Times New Roman" w:eastAsia="Arial" w:cs="Times New Roman"/>
                <w:color w:val="000000"/>
                <w:sz w:val="28"/>
                <w:szCs w:val="28"/>
                <w:lang w:val="vi-VN"/>
              </w:rPr>
              <w:t xml:space="preserve">- </w:t>
            </w:r>
            <w:r>
              <w:rPr>
                <w:rFonts w:ascii="Times New Roman" w:hAnsi="Times New Roman" w:cs="Times New Roman"/>
                <w:color w:val="000000"/>
                <w:sz w:val="28"/>
                <w:szCs w:val="28"/>
                <w:lang w:val="vi-VN"/>
              </w:rPr>
              <w:t xml:space="preserve">GV tổ chức cho HS hát bài </w:t>
            </w:r>
            <w:r>
              <w:rPr>
                <w:rFonts w:ascii="Times New Roman" w:hAnsi="Times New Roman" w:cs="Times New Roman"/>
                <w:b/>
                <w:bCs/>
                <w:i/>
                <w:iCs/>
                <w:color w:val="000000"/>
                <w:sz w:val="28"/>
                <w:szCs w:val="28"/>
                <w:lang w:val="vi-VN"/>
              </w:rPr>
              <w:t>“Em ngoan hơn búp bê”.</w:t>
            </w:r>
          </w:p>
          <w:p w14:paraId="73A383D0">
            <w:pPr>
              <w:widowControl w:val="0"/>
              <w:tabs>
                <w:tab w:val="left" w:pos="142"/>
              </w:tabs>
              <w:spacing w:after="0" w:line="240" w:lineRule="auto"/>
              <w:jc w:val="both"/>
              <w:rPr>
                <w:rFonts w:ascii="Times New Roman" w:hAnsi="Times New Roman" w:cs="Times New Roman"/>
                <w:sz w:val="28"/>
                <w:szCs w:val="28"/>
                <w:lang w:val="en-GB"/>
              </w:rPr>
            </w:pPr>
            <w:r>
              <w:rPr>
                <w:rFonts w:ascii="Times New Roman" w:hAnsi="Times New Roman" w:eastAsia="Arial" w:cs="Times New Roman"/>
                <w:color w:val="000000"/>
                <w:sz w:val="28"/>
                <w:szCs w:val="28"/>
                <w:lang w:val="vi-VN"/>
              </w:rPr>
              <w:t xml:space="preserve">- </w:t>
            </w:r>
            <w:r>
              <w:rPr>
                <w:rFonts w:ascii="Times New Roman" w:hAnsi="Times New Roman" w:cs="Times New Roman"/>
                <w:color w:val="000000"/>
                <w:sz w:val="28"/>
                <w:szCs w:val="28"/>
                <w:lang w:val="vi-VN"/>
              </w:rPr>
              <w:t>GV đặt câu hỏi: Vì sao bạn nhỏ trong bài hát ngoan hơn búp bê?</w:t>
            </w:r>
          </w:p>
          <w:p w14:paraId="6304C263">
            <w:pPr>
              <w:spacing w:after="0" w:line="240" w:lineRule="auto"/>
              <w:jc w:val="both"/>
              <w:rPr>
                <w:rFonts w:ascii="Times New Roman" w:hAnsi="Times New Roman" w:cs="Times New Roman"/>
                <w:spacing w:val="-18"/>
                <w:sz w:val="28"/>
                <w:szCs w:val="28"/>
                <w:lang w:val="en-GB"/>
              </w:rPr>
            </w:pPr>
            <w:r>
              <w:rPr>
                <w:rFonts w:ascii="Times New Roman" w:hAnsi="Times New Roman" w:eastAsia="Arial" w:cs="Times New Roman"/>
                <w:i w:val="0"/>
                <w:iCs w:val="0"/>
                <w:color w:val="000000"/>
                <w:spacing w:val="-18"/>
                <w:sz w:val="28"/>
                <w:szCs w:val="28"/>
                <w:lang w:val="vi-VN"/>
              </w:rPr>
              <w:t xml:space="preserve">* </w:t>
            </w:r>
            <w:r>
              <w:rPr>
                <w:rFonts w:hint="default" w:ascii="Times New Roman" w:hAnsi="Times New Roman" w:eastAsia="Cambria" w:cs="Times New Roman"/>
                <w:i w:val="0"/>
                <w:iCs w:val="0"/>
                <w:color w:val="000000"/>
                <w:spacing w:val="-18"/>
                <w:sz w:val="28"/>
                <w:szCs w:val="28"/>
                <w:lang w:val="vi-VN"/>
              </w:rPr>
              <w:t>GVKL</w:t>
            </w:r>
            <w:r>
              <w:rPr>
                <w:rFonts w:ascii="Times New Roman" w:hAnsi="Times New Roman" w:eastAsia="Cambria" w:cs="Times New Roman"/>
                <w:i w:val="0"/>
                <w:iCs w:val="0"/>
                <w:color w:val="000000"/>
                <w:spacing w:val="-18"/>
                <w:sz w:val="28"/>
                <w:szCs w:val="28"/>
                <w:lang w:val="vi-VN"/>
              </w:rPr>
              <w:t>:</w:t>
            </w:r>
            <w:r>
              <w:rPr>
                <w:rFonts w:ascii="Times New Roman" w:hAnsi="Times New Roman" w:cs="Times New Roman"/>
                <w:i w:val="0"/>
                <w:iCs w:val="0"/>
                <w:color w:val="000000"/>
                <w:spacing w:val="-18"/>
                <w:sz w:val="28"/>
                <w:szCs w:val="28"/>
                <w:lang w:val="vi-VN"/>
              </w:rPr>
              <w:t xml:space="preserve"> </w:t>
            </w:r>
            <w:r>
              <w:rPr>
                <w:rFonts w:ascii="Times New Roman" w:hAnsi="Times New Roman" w:cs="Times New Roman"/>
                <w:color w:val="000000"/>
                <w:spacing w:val="-18"/>
                <w:sz w:val="28"/>
                <w:szCs w:val="28"/>
                <w:lang w:val="vi-VN"/>
              </w:rPr>
              <w:t>Bạn nhỏ trong bài hát đã biết cởi áo bông trước khi đi ngủ, ngồi xong xếp</w:t>
            </w:r>
            <w:r>
              <w:rPr>
                <w:rFonts w:ascii="Times New Roman" w:hAnsi="Times New Roman" w:cs="Times New Roman"/>
                <w:color w:val="000000"/>
                <w:spacing w:val="-18"/>
                <w:sz w:val="28"/>
                <w:szCs w:val="28"/>
                <w:lang w:val="en-GB"/>
              </w:rPr>
              <w:t xml:space="preserve"> </w:t>
            </w:r>
            <w:r>
              <w:rPr>
                <w:rFonts w:ascii="Times New Roman" w:hAnsi="Times New Roman" w:cs="Times New Roman"/>
                <w:color w:val="000000"/>
                <w:spacing w:val="-18"/>
                <w:sz w:val="28"/>
                <w:szCs w:val="28"/>
                <w:lang w:val="vi-VN"/>
              </w:rPr>
              <w:t>ghế, bạn đã có thói quen gọn gàng, ngăn nắp.</w:t>
            </w:r>
          </w:p>
          <w:p w14:paraId="48A24BAC">
            <w:pPr>
              <w:widowControl w:val="0"/>
              <w:numPr>
                <w:ilvl w:val="0"/>
                <w:numId w:val="3"/>
              </w:numPr>
              <w:tabs>
                <w:tab w:val="left" w:pos="327"/>
              </w:tabs>
              <w:spacing w:after="0" w:line="240" w:lineRule="auto"/>
              <w:jc w:val="both"/>
              <w:rPr>
                <w:rFonts w:ascii="Times New Roman" w:hAnsi="Times New Roman" w:cs="Times New Roman"/>
                <w:sz w:val="28"/>
                <w:szCs w:val="28"/>
                <w:lang w:val="en-GB"/>
              </w:rPr>
            </w:pPr>
            <w:r>
              <w:rPr>
                <w:rFonts w:ascii="Times New Roman" w:hAnsi="Times New Roman" w:eastAsia="Calibri" w:cs="Times New Roman"/>
                <w:b/>
                <w:bCs/>
                <w:color w:val="000000"/>
                <w:sz w:val="28"/>
                <w:szCs w:val="28"/>
                <w:lang w:val="vi-VN"/>
              </w:rPr>
              <w:t>Khám phá</w:t>
            </w:r>
            <w:r>
              <w:rPr>
                <w:rFonts w:ascii="Times New Roman" w:hAnsi="Times New Roman" w:eastAsia="Calibri" w:cs="Times New Roman"/>
                <w:b/>
                <w:bCs/>
                <w:color w:val="000000"/>
                <w:sz w:val="28"/>
                <w:szCs w:val="28"/>
              </w:rPr>
              <w:t xml:space="preserve">( </w:t>
            </w:r>
            <w:r>
              <w:rPr>
                <w:rFonts w:ascii="Times New Roman" w:hAnsi="Times New Roman" w:eastAsia="Calibri" w:cs="Times New Roman"/>
                <w:b/>
                <w:bCs/>
                <w:color w:val="000000"/>
                <w:sz w:val="28"/>
                <w:szCs w:val="28"/>
                <w:lang w:val="vi-VN"/>
              </w:rPr>
              <w:t>8-10</w:t>
            </w:r>
            <w:r>
              <w:rPr>
                <w:rFonts w:ascii="Times New Roman" w:hAnsi="Times New Roman" w:eastAsia="Calibri" w:cs="Times New Roman"/>
                <w:b/>
                <w:bCs/>
                <w:color w:val="000000"/>
                <w:sz w:val="28"/>
                <w:szCs w:val="28"/>
              </w:rPr>
              <w:t>’)</w:t>
            </w:r>
          </w:p>
          <w:p w14:paraId="153DDB0E">
            <w:pPr>
              <w:spacing w:after="0" w:line="240" w:lineRule="auto"/>
              <w:jc w:val="both"/>
              <w:rPr>
                <w:rFonts w:ascii="Times New Roman" w:hAnsi="Times New Roman" w:cs="Times New Roman"/>
                <w:i w:val="0"/>
                <w:iCs/>
                <w:sz w:val="28"/>
                <w:szCs w:val="28"/>
                <w:lang w:val="en-GB"/>
              </w:rPr>
            </w:pPr>
            <w:r>
              <w:rPr>
                <w:rFonts w:hint="default" w:ascii="Times New Roman" w:hAnsi="Times New Roman" w:cs="Times New Roman"/>
                <w:b/>
                <w:bCs/>
                <w:i w:val="0"/>
                <w:iCs/>
                <w:color w:val="000000"/>
                <w:sz w:val="28"/>
                <w:szCs w:val="28"/>
                <w:lang w:val="vi-VN"/>
              </w:rPr>
              <w:t xml:space="preserve">2.1 </w:t>
            </w:r>
            <w:r>
              <w:rPr>
                <w:rFonts w:ascii="Times New Roman" w:hAnsi="Times New Roman" w:cs="Times New Roman"/>
                <w:b/>
                <w:bCs/>
                <w:i w:val="0"/>
                <w:iCs/>
                <w:color w:val="000000"/>
                <w:sz w:val="28"/>
                <w:szCs w:val="28"/>
                <w:lang w:val="vi-VN"/>
              </w:rPr>
              <w:t xml:space="preserve">Hoạt động 1 </w:t>
            </w:r>
            <w:r>
              <w:rPr>
                <w:rFonts w:ascii="Times New Roman" w:hAnsi="Times New Roman" w:eastAsia="Segoe UI" w:cs="Times New Roman"/>
                <w:b/>
                <w:bCs/>
                <w:i w:val="0"/>
                <w:iCs/>
                <w:color w:val="000000"/>
                <w:sz w:val="28"/>
                <w:szCs w:val="28"/>
                <w:lang w:val="vi-VN"/>
              </w:rPr>
              <w:t>Tìm hiểu vì sao phải gọn gàng, ngăn nắp</w:t>
            </w:r>
          </w:p>
          <w:p w14:paraId="01096C33">
            <w:pPr>
              <w:widowControl w:val="0"/>
              <w:tabs>
                <w:tab w:val="left" w:pos="327"/>
              </w:tabs>
              <w:spacing w:after="0" w:line="240" w:lineRule="auto"/>
              <w:jc w:val="both"/>
              <w:rPr>
                <w:rFonts w:ascii="Times New Roman" w:hAnsi="Times New Roman" w:cs="Times New Roman"/>
                <w:spacing w:val="-18"/>
                <w:sz w:val="28"/>
                <w:szCs w:val="28"/>
                <w:lang w:val="en-GB"/>
              </w:rPr>
            </w:pPr>
            <w:r>
              <w:rPr>
                <w:rFonts w:ascii="Times New Roman" w:hAnsi="Times New Roman" w:eastAsia="Arial" w:cs="Times New Roman"/>
                <w:color w:val="000000"/>
                <w:sz w:val="28"/>
                <w:szCs w:val="28"/>
                <w:lang w:val="vi-VN"/>
              </w:rPr>
              <w:t>-</w:t>
            </w:r>
            <w:r>
              <w:rPr>
                <w:rFonts w:ascii="Times New Roman" w:hAnsi="Times New Roman" w:cs="Times New Roman"/>
                <w:color w:val="000000"/>
                <w:spacing w:val="-18"/>
                <w:sz w:val="28"/>
                <w:szCs w:val="28"/>
                <w:lang w:val="vi-VN"/>
              </w:rPr>
              <w:t>GV</w:t>
            </w:r>
            <w:r>
              <w:rPr>
                <w:rFonts w:hint="default" w:ascii="Times New Roman" w:hAnsi="Times New Roman" w:cs="Times New Roman"/>
                <w:color w:val="000000"/>
                <w:spacing w:val="-18"/>
                <w:sz w:val="28"/>
                <w:szCs w:val="28"/>
                <w:lang w:val="vi-VN"/>
              </w:rPr>
              <w:t xml:space="preserve"> trình</w:t>
            </w:r>
            <w:r>
              <w:rPr>
                <w:rFonts w:ascii="Times New Roman" w:hAnsi="Times New Roman" w:cs="Times New Roman"/>
                <w:color w:val="000000"/>
                <w:spacing w:val="-18"/>
                <w:sz w:val="28"/>
                <w:szCs w:val="28"/>
                <w:lang w:val="vi-VN"/>
              </w:rPr>
              <w:t xml:space="preserve"> chiếu tranh trong mục Khám phá nội dung “Vì sao phải gọn gàng, ngăn</w:t>
            </w:r>
            <w:r>
              <w:rPr>
                <w:rFonts w:ascii="Times New Roman" w:hAnsi="Times New Roman" w:cs="Times New Roman"/>
                <w:color w:val="000000"/>
                <w:spacing w:val="-18"/>
                <w:sz w:val="28"/>
                <w:szCs w:val="28"/>
                <w:lang w:val="en-GB"/>
              </w:rPr>
              <w:t xml:space="preserve"> </w:t>
            </w:r>
            <w:r>
              <w:rPr>
                <w:rFonts w:ascii="Times New Roman" w:hAnsi="Times New Roman" w:cs="Times New Roman"/>
                <w:color w:val="000000"/>
                <w:spacing w:val="-18"/>
                <w:sz w:val="28"/>
                <w:szCs w:val="28"/>
                <w:lang w:val="vi-VN"/>
              </w:rPr>
              <w:t>nắp?” lên bảng, giao nhiệm vụ cho HS trả lời các câu hỏi:</w:t>
            </w:r>
          </w:p>
          <w:p w14:paraId="61889846">
            <w:pPr>
              <w:spacing w:after="0" w:line="240" w:lineRule="auto"/>
              <w:jc w:val="both"/>
              <w:rPr>
                <w:rFonts w:ascii="Times New Roman" w:hAnsi="Times New Roman" w:cs="Times New Roman"/>
                <w:sz w:val="28"/>
                <w:szCs w:val="28"/>
                <w:lang w:val="en-GB"/>
              </w:rPr>
            </w:pPr>
            <w:r>
              <w:rPr>
                <w:rFonts w:ascii="Times New Roman" w:hAnsi="Times New Roman" w:cs="Times New Roman"/>
                <w:color w:val="000000"/>
                <w:sz w:val="28"/>
                <w:szCs w:val="28"/>
                <w:lang w:val="vi-VN"/>
              </w:rPr>
              <w:t>+ Bạn nào gọn gàng, ngăn nắp?</w:t>
            </w:r>
          </w:p>
          <w:p w14:paraId="3EC21DE4">
            <w:pPr>
              <w:spacing w:after="0" w:line="240" w:lineRule="auto"/>
              <w:jc w:val="both"/>
              <w:rPr>
                <w:rFonts w:ascii="Times New Roman" w:hAnsi="Times New Roman" w:cs="Times New Roman"/>
                <w:sz w:val="28"/>
                <w:szCs w:val="28"/>
                <w:lang w:val="en-GB"/>
              </w:rPr>
            </w:pPr>
            <w:r>
              <w:rPr>
                <w:rFonts w:ascii="Times New Roman" w:hAnsi="Times New Roman" w:cs="Times New Roman"/>
                <w:color w:val="000000"/>
                <w:sz w:val="28"/>
                <w:szCs w:val="28"/>
                <w:lang w:val="vi-VN"/>
              </w:rPr>
              <w:t>+ V</w:t>
            </w:r>
            <w:r>
              <w:rPr>
                <w:rFonts w:hint="default" w:ascii="Times New Roman" w:hAnsi="Times New Roman" w:cs="Times New Roman"/>
                <w:color w:val="000000"/>
                <w:sz w:val="28"/>
                <w:szCs w:val="28"/>
                <w:lang w:val="vi-VN"/>
              </w:rPr>
              <w:t>ì</w:t>
            </w:r>
            <w:r>
              <w:rPr>
                <w:rFonts w:ascii="Times New Roman" w:hAnsi="Times New Roman" w:cs="Times New Roman"/>
                <w:color w:val="000000"/>
                <w:sz w:val="28"/>
                <w:szCs w:val="28"/>
                <w:lang w:val="vi-VN"/>
              </w:rPr>
              <w:t xml:space="preserve"> sao phải gọn gàng, ngăn nắp?</w:t>
            </w:r>
          </w:p>
          <w:p w14:paraId="38018F64">
            <w:pPr>
              <w:pStyle w:val="5"/>
              <w:widowControl w:val="0"/>
              <w:numPr>
                <w:ilvl w:val="0"/>
                <w:numId w:val="0"/>
              </w:numPr>
              <w:tabs>
                <w:tab w:val="left" w:pos="327"/>
              </w:tabs>
              <w:spacing w:after="0" w:line="240" w:lineRule="auto"/>
              <w:jc w:val="both"/>
              <w:rPr>
                <w:rFonts w:ascii="Times New Roman" w:hAnsi="Times New Roman" w:eastAsia="Arial" w:cs="Times New Roman"/>
                <w:sz w:val="28"/>
                <w:szCs w:val="28"/>
                <w:lang w:val="en-GB"/>
              </w:rPr>
            </w:pPr>
            <w:r>
              <w:rPr>
                <w:rFonts w:hint="default" w:ascii="Times New Roman" w:hAnsi="Times New Roman" w:eastAsia="Arial" w:cs="Times New Roman"/>
                <w:color w:val="000000"/>
                <w:sz w:val="28"/>
                <w:szCs w:val="28"/>
                <w:lang w:val="vi-VN"/>
              </w:rPr>
              <w:t xml:space="preserve">- </w:t>
            </w:r>
            <w:r>
              <w:rPr>
                <w:rFonts w:ascii="Times New Roman" w:hAnsi="Times New Roman" w:eastAsia="Arial" w:cs="Times New Roman"/>
                <w:color w:val="000000"/>
                <w:sz w:val="28"/>
                <w:szCs w:val="28"/>
                <w:lang w:val="vi-VN"/>
              </w:rPr>
              <w:t>GV nhận xét và chốt đáp án.</w:t>
            </w:r>
          </w:p>
          <w:p w14:paraId="2EE6C7D2">
            <w:pPr>
              <w:spacing w:after="0" w:line="240" w:lineRule="auto"/>
              <w:jc w:val="both"/>
              <w:rPr>
                <w:rFonts w:ascii="Times New Roman" w:hAnsi="Times New Roman" w:cs="Times New Roman"/>
                <w:color w:val="000000"/>
                <w:sz w:val="28"/>
                <w:szCs w:val="28"/>
                <w:lang w:val="en-GB"/>
              </w:rPr>
            </w:pPr>
            <w:r>
              <w:rPr>
                <w:rFonts w:ascii="Times New Roman" w:hAnsi="Times New Roman" w:cs="Times New Roman"/>
                <w:color w:val="000000"/>
                <w:sz w:val="28"/>
                <w:szCs w:val="28"/>
                <w:lang w:val="vi-VN"/>
              </w:rPr>
              <w:t>+ Tranh 1: Khi ở nhà, bạn gái sắp xếp sách vở gọn gàng trên giá sách, mỗi khi cần</w:t>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lang w:val="vi-VN"/>
              </w:rPr>
              <w:t>dùng sách gì thì bạn tìm thấy ngay.</w:t>
            </w:r>
          </w:p>
          <w:p w14:paraId="668C8A9E">
            <w:pPr>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en-GB"/>
              </w:rPr>
              <w:t>+</w:t>
            </w:r>
            <w:r>
              <w:rPr>
                <w:rFonts w:ascii="Times New Roman" w:hAnsi="Times New Roman" w:cs="Times New Roman"/>
                <w:color w:val="000000"/>
                <w:sz w:val="28"/>
                <w:szCs w:val="28"/>
                <w:lang w:val="vi-VN"/>
              </w:rPr>
              <w:t xml:space="preserve"> Tranh 2: Khi ở trường, bạn trai sắp xếp sách vở, đồ dùng gọn gàng, ngăn nắp trên</w:t>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lang w:val="vi-VN"/>
              </w:rPr>
              <w:t>bàn, sách vở phẳng phiu, đồ dùng không bị rơi, gãy. Bạn gái để sách vở bừa bộn, đổ dùng học tập mỗi thứ một nơi. Mỗi khi sử dụng mất nhiều thời gian tìm, đồ dùng dễ bị gãy, hỏng.</w:t>
            </w:r>
          </w:p>
          <w:p w14:paraId="38AECC9B">
            <w:pPr>
              <w:spacing w:after="0" w:line="240" w:lineRule="auto"/>
              <w:jc w:val="both"/>
              <w:rPr>
                <w:rFonts w:ascii="Times New Roman" w:hAnsi="Times New Roman" w:cs="Times New Roman"/>
                <w:sz w:val="28"/>
                <w:szCs w:val="28"/>
                <w:lang w:val="vi-VN"/>
              </w:rPr>
            </w:pPr>
            <w:r>
              <w:rPr>
                <w:rFonts w:hint="default"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GV khen ngợi những em có câu trả lời đúng và hay.</w:t>
            </w:r>
          </w:p>
          <w:p w14:paraId="24EC1DCB">
            <w:pPr>
              <w:spacing w:after="0" w:line="240" w:lineRule="auto"/>
              <w:jc w:val="both"/>
              <w:rPr>
                <w:rFonts w:ascii="Times New Roman" w:hAnsi="Times New Roman" w:cs="Times New Roman"/>
                <w:spacing w:val="-18"/>
                <w:sz w:val="28"/>
                <w:szCs w:val="28"/>
                <w:lang w:val="vi-VN"/>
              </w:rPr>
            </w:pPr>
            <w:r>
              <w:rPr>
                <w:rFonts w:ascii="Times New Roman" w:hAnsi="Times New Roman" w:eastAsia="Cambria" w:cs="Times New Roman"/>
                <w:i w:val="0"/>
                <w:iCs w:val="0"/>
                <w:color w:val="000000"/>
                <w:spacing w:val="-18"/>
                <w:sz w:val="28"/>
                <w:szCs w:val="28"/>
                <w:lang w:val="vi-VN"/>
              </w:rPr>
              <w:t xml:space="preserve">* </w:t>
            </w:r>
            <w:r>
              <w:rPr>
                <w:rFonts w:hint="default" w:ascii="Times New Roman" w:hAnsi="Times New Roman" w:eastAsia="Cambria" w:cs="Times New Roman"/>
                <w:i w:val="0"/>
                <w:iCs w:val="0"/>
                <w:color w:val="000000"/>
                <w:spacing w:val="-18"/>
                <w:sz w:val="28"/>
                <w:szCs w:val="28"/>
                <w:lang w:val="vi-VN"/>
              </w:rPr>
              <w:t>GVKL:</w:t>
            </w:r>
            <w:r>
              <w:rPr>
                <w:rFonts w:hint="default" w:ascii="Times New Roman" w:hAnsi="Times New Roman" w:eastAsia="Cambria" w:cs="Times New Roman"/>
                <w:i/>
                <w:iCs/>
                <w:color w:val="000000"/>
                <w:spacing w:val="-18"/>
                <w:sz w:val="28"/>
                <w:szCs w:val="28"/>
                <w:lang w:val="vi-VN"/>
              </w:rPr>
              <w:t xml:space="preserve"> </w:t>
            </w:r>
            <w:r>
              <w:rPr>
                <w:rFonts w:ascii="Times New Roman" w:hAnsi="Times New Roman" w:cs="Times New Roman"/>
                <w:color w:val="000000"/>
                <w:spacing w:val="-18"/>
                <w:sz w:val="28"/>
                <w:szCs w:val="28"/>
                <w:lang w:val="vi-VN"/>
              </w:rPr>
              <w:t xml:space="preserve">Em cần gọn gàng ngăn nắp mọi lúc, mọi nơi. Sự gọn gàng, ngăn nắp giúp em thấy thứ mình cần nhanh hơn, an toàn cho bản thân và người khác đồng thời </w:t>
            </w:r>
            <w:r>
              <w:rPr>
                <w:rFonts w:ascii="Times New Roman" w:hAnsi="Times New Roman" w:eastAsia="Cambria" w:cs="Times New Roman"/>
                <w:color w:val="000000"/>
                <w:spacing w:val="-18"/>
                <w:sz w:val="28"/>
                <w:szCs w:val="28"/>
                <w:lang w:val="vi-VN"/>
              </w:rPr>
              <w:t xml:space="preserve">sẽ </w:t>
            </w:r>
            <w:r>
              <w:rPr>
                <w:rFonts w:ascii="Times New Roman" w:hAnsi="Times New Roman" w:cs="Times New Roman"/>
                <w:color w:val="000000"/>
                <w:spacing w:val="-18"/>
                <w:sz w:val="28"/>
                <w:szCs w:val="28"/>
                <w:lang w:val="vi-VN"/>
              </w:rPr>
              <w:t>giúp em giữ gìn đồ dùng, đồ chơi bền, đẹp,...</w:t>
            </w:r>
          </w:p>
          <w:p w14:paraId="113FB32A">
            <w:pPr>
              <w:spacing w:after="0" w:line="240" w:lineRule="auto"/>
              <w:jc w:val="both"/>
              <w:rPr>
                <w:rFonts w:ascii="Times New Roman" w:hAnsi="Times New Roman" w:cs="Times New Roman"/>
                <w:i w:val="0"/>
                <w:iCs w:val="0"/>
                <w:sz w:val="28"/>
                <w:szCs w:val="28"/>
                <w:lang w:val="vi-VN"/>
              </w:rPr>
            </w:pPr>
            <w:r>
              <w:rPr>
                <w:rFonts w:hint="default" w:ascii="Times New Roman" w:hAnsi="Times New Roman" w:cs="Times New Roman"/>
                <w:b/>
                <w:bCs/>
                <w:iCs/>
                <w:color w:val="000000"/>
                <w:sz w:val="28"/>
                <w:szCs w:val="28"/>
                <w:lang w:val="vi-VN"/>
              </w:rPr>
              <w:t xml:space="preserve">2.2 </w:t>
            </w:r>
            <w:r>
              <w:rPr>
                <w:rFonts w:ascii="Times New Roman" w:hAnsi="Times New Roman" w:cs="Times New Roman"/>
                <w:b/>
                <w:bCs/>
                <w:iCs/>
                <w:color w:val="000000"/>
                <w:sz w:val="28"/>
                <w:szCs w:val="28"/>
                <w:lang w:val="vi-VN"/>
              </w:rPr>
              <w:t xml:space="preserve">Hoạt động 2 </w:t>
            </w:r>
            <w:r>
              <w:rPr>
                <w:rFonts w:ascii="Times New Roman" w:hAnsi="Times New Roman" w:eastAsia="Segoe UI" w:cs="Times New Roman"/>
                <w:b/>
                <w:bCs/>
                <w:i w:val="0"/>
                <w:iCs w:val="0"/>
                <w:color w:val="000000"/>
                <w:sz w:val="28"/>
                <w:szCs w:val="28"/>
                <w:lang w:val="vi-VN"/>
              </w:rPr>
              <w:t>Khám phá những việc cần làm để luôn gọn gàng, ngân nắp</w:t>
            </w:r>
          </w:p>
          <w:p w14:paraId="53C9117F">
            <w:pPr>
              <w:widowControl w:val="0"/>
              <w:tabs>
                <w:tab w:val="left" w:pos="299"/>
              </w:tabs>
              <w:spacing w:after="0" w:line="240" w:lineRule="auto"/>
              <w:jc w:val="both"/>
              <w:rPr>
                <w:rFonts w:ascii="Times New Roman" w:hAnsi="Times New Roman" w:cs="Times New Roman"/>
                <w:sz w:val="28"/>
                <w:szCs w:val="28"/>
                <w:lang w:val="vi-VN"/>
              </w:rPr>
            </w:pPr>
            <w:r>
              <w:rPr>
                <w:rFonts w:hint="default"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GV đặt câu hỏi: “Em cần làm gì để sách vở, đổ dùng luôn gọn gàng, ngăn nắp?”</w:t>
            </w:r>
          </w:p>
          <w:p w14:paraId="63B11AAA">
            <w:pPr>
              <w:widowControl w:val="0"/>
              <w:tabs>
                <w:tab w:val="left" w:pos="299"/>
              </w:tabs>
              <w:spacing w:after="0" w:line="240" w:lineRule="auto"/>
              <w:jc w:val="both"/>
              <w:rPr>
                <w:rFonts w:ascii="Times New Roman" w:hAnsi="Times New Roman" w:cs="Times New Roman"/>
                <w:spacing w:val="-18"/>
                <w:sz w:val="28"/>
                <w:szCs w:val="28"/>
                <w:lang w:val="vi-VN"/>
              </w:rPr>
            </w:pPr>
            <w:r>
              <w:rPr>
                <w:rFonts w:ascii="Times New Roman" w:hAnsi="Times New Roman" w:eastAsia="Arial" w:cs="Times New Roman"/>
                <w:color w:val="000000"/>
                <w:spacing w:val="-18"/>
                <w:sz w:val="28"/>
                <w:szCs w:val="28"/>
                <w:lang w:val="vi-VN"/>
              </w:rPr>
              <w:t xml:space="preserve">- </w:t>
            </w:r>
            <w:r>
              <w:rPr>
                <w:rFonts w:ascii="Times New Roman" w:hAnsi="Times New Roman" w:cs="Times New Roman"/>
                <w:color w:val="000000"/>
                <w:spacing w:val="-18"/>
                <w:sz w:val="28"/>
                <w:szCs w:val="28"/>
                <w:lang w:val="vi-VN"/>
              </w:rPr>
              <w:t>GV gọi một số HS phát biểu, sau đó nhận xét, bổ sung, khen ngợi những bạn có câu trả lời đúng; chỉnh sửa các câu trả lời chưa đúng.</w:t>
            </w:r>
          </w:p>
          <w:p w14:paraId="1C58CA52">
            <w:pPr>
              <w:spacing w:after="0" w:line="240" w:lineRule="auto"/>
              <w:jc w:val="both"/>
              <w:rPr>
                <w:rFonts w:ascii="Times New Roman" w:hAnsi="Times New Roman" w:cs="Times New Roman"/>
                <w:sz w:val="28"/>
                <w:szCs w:val="28"/>
                <w:lang w:val="vi-VN"/>
              </w:rPr>
            </w:pPr>
            <w:r>
              <w:rPr>
                <w:rFonts w:ascii="Times New Roman" w:hAnsi="Times New Roman" w:eastAsia="Cambria" w:cs="Times New Roman"/>
                <w:i w:val="0"/>
                <w:iCs w:val="0"/>
                <w:color w:val="000000"/>
                <w:sz w:val="28"/>
                <w:szCs w:val="28"/>
                <w:lang w:val="vi-VN"/>
              </w:rPr>
              <w:t>*</w:t>
            </w:r>
            <w:r>
              <w:rPr>
                <w:rFonts w:hint="default" w:ascii="Times New Roman" w:hAnsi="Times New Roman" w:eastAsia="Cambria" w:cs="Times New Roman"/>
                <w:i w:val="0"/>
                <w:iCs w:val="0"/>
                <w:color w:val="000000"/>
                <w:sz w:val="28"/>
                <w:szCs w:val="28"/>
                <w:lang w:val="vi-VN"/>
              </w:rPr>
              <w:t>GVKL</w:t>
            </w:r>
            <w:r>
              <w:rPr>
                <w:rFonts w:ascii="Times New Roman" w:hAnsi="Times New Roman" w:eastAsia="Cambria" w:cs="Times New Roman"/>
                <w:i w:val="0"/>
                <w:iCs w:val="0"/>
                <w:color w:val="000000"/>
                <w:sz w:val="28"/>
                <w:szCs w:val="28"/>
                <w:lang w:val="vi-VN"/>
              </w:rPr>
              <w:t>:</w:t>
            </w:r>
            <w:r>
              <w:rPr>
                <w:rFonts w:ascii="Times New Roman" w:hAnsi="Times New Roman" w:cs="Times New Roman"/>
                <w:color w:val="000000"/>
                <w:sz w:val="28"/>
                <w:szCs w:val="28"/>
                <w:lang w:val="vi-VN"/>
              </w:rPr>
              <w:t xml:space="preserve"> Để luôn gọn gàng, ngăn nắp em cần sắp xếp:</w:t>
            </w:r>
            <w:r>
              <w:rPr>
                <w:rFonts w:hint="default" w:ascii="Times New Roman" w:hAnsi="Times New Roman" w:cs="Times New Roman"/>
                <w:color w:val="000000"/>
                <w:sz w:val="28"/>
                <w:szCs w:val="28"/>
                <w:lang w:val="vi-VN"/>
              </w:rPr>
              <w:t xml:space="preserve"> đồ</w:t>
            </w:r>
            <w:r>
              <w:rPr>
                <w:rFonts w:ascii="Times New Roman" w:hAnsi="Times New Roman" w:cs="Times New Roman"/>
                <w:color w:val="000000"/>
                <w:sz w:val="28"/>
                <w:szCs w:val="28"/>
                <w:lang w:val="vi-VN"/>
              </w:rPr>
              <w:t xml:space="preserve"> dùng, đồ chơi, sách vở, dụng cụ học tập... đúng nơi quy định. Gọn gàng, ngăn nắp giúp em rèn luyện thói quen tốt trong cuộc sổng.</w:t>
            </w:r>
          </w:p>
          <w:p w14:paraId="1556681C">
            <w:pPr>
              <w:spacing w:after="0" w:line="240" w:lineRule="auto"/>
              <w:jc w:val="both"/>
              <w:rPr>
                <w:rFonts w:ascii="Times New Roman" w:hAnsi="Times New Roman" w:cs="Times New Roman"/>
                <w:b/>
                <w:sz w:val="28"/>
                <w:szCs w:val="28"/>
                <w:lang w:val="vi-VN"/>
              </w:rPr>
            </w:pPr>
            <w:r>
              <w:rPr>
                <w:rFonts w:ascii="Times New Roman" w:hAnsi="Times New Roman" w:cs="Times New Roman"/>
                <w:b/>
                <w:color w:val="000000"/>
                <w:sz w:val="28"/>
                <w:szCs w:val="28"/>
                <w:lang w:val="vi-VN"/>
              </w:rPr>
              <w:t>3.</w:t>
            </w:r>
            <w:r>
              <w:rPr>
                <w:rFonts w:ascii="Times New Roman" w:hAnsi="Times New Roman" w:eastAsia="Segoe UI" w:cs="Times New Roman"/>
                <w:b/>
                <w:color w:val="000000"/>
                <w:sz w:val="28"/>
                <w:szCs w:val="28"/>
                <w:lang w:val="vi-VN"/>
              </w:rPr>
              <w:t>Luyện tập( 7-8’)</w:t>
            </w:r>
          </w:p>
          <w:p w14:paraId="2EE4B61E">
            <w:pPr>
              <w:spacing w:after="0" w:line="240" w:lineRule="auto"/>
              <w:jc w:val="both"/>
              <w:rPr>
                <w:rFonts w:ascii="Times New Roman" w:hAnsi="Times New Roman" w:cs="Times New Roman"/>
                <w:i w:val="0"/>
                <w:iCs w:val="0"/>
                <w:sz w:val="28"/>
                <w:szCs w:val="28"/>
                <w:lang w:val="vi-VN"/>
              </w:rPr>
            </w:pPr>
            <w:r>
              <w:rPr>
                <w:rFonts w:hint="default" w:ascii="Times New Roman" w:hAnsi="Times New Roman" w:cs="Times New Roman"/>
                <w:b/>
                <w:bCs/>
                <w:iCs/>
                <w:color w:val="000000"/>
                <w:sz w:val="28"/>
                <w:szCs w:val="28"/>
                <w:lang w:val="vi-VN"/>
              </w:rPr>
              <w:t xml:space="preserve">3.1 </w:t>
            </w:r>
            <w:r>
              <w:rPr>
                <w:rFonts w:ascii="Times New Roman" w:hAnsi="Times New Roman" w:cs="Times New Roman"/>
                <w:b/>
                <w:bCs/>
                <w:iCs/>
                <w:color w:val="000000"/>
                <w:sz w:val="28"/>
                <w:szCs w:val="28"/>
                <w:lang w:val="vi-VN"/>
              </w:rPr>
              <w:t xml:space="preserve">Hoạt động 1 </w:t>
            </w:r>
            <w:r>
              <w:rPr>
                <w:rFonts w:ascii="Times New Roman" w:hAnsi="Times New Roman" w:eastAsia="Segoe UI" w:cs="Times New Roman"/>
                <w:b/>
                <w:bCs/>
                <w:i w:val="0"/>
                <w:iCs w:val="0"/>
                <w:color w:val="000000"/>
                <w:sz w:val="28"/>
                <w:szCs w:val="28"/>
                <w:lang w:val="vi-VN"/>
              </w:rPr>
              <w:t>Xác định việc nên làm và việc không nên làm</w:t>
            </w:r>
          </w:p>
          <w:p w14:paraId="172B5C5E">
            <w:pPr>
              <w:spacing w:after="0" w:line="240" w:lineRule="auto"/>
              <w:jc w:val="both"/>
              <w:rPr>
                <w:rFonts w:ascii="Times New Roman" w:hAnsi="Times New Roman" w:cs="Times New Roman"/>
                <w:sz w:val="28"/>
                <w:szCs w:val="28"/>
                <w:lang w:val="vi-VN"/>
              </w:rPr>
            </w:pPr>
            <w:r>
              <w:rPr>
                <w:rFonts w:ascii="Times New Roman" w:hAnsi="Times New Roman" w:eastAsia="Arial" w:cs="Times New Roman"/>
                <w:color w:val="000000"/>
                <w:sz w:val="28"/>
                <w:szCs w:val="28"/>
                <w:lang w:val="vi-VN"/>
              </w:rPr>
              <w:t xml:space="preserve">- </w:t>
            </w:r>
            <w:r>
              <w:rPr>
                <w:rFonts w:ascii="Times New Roman" w:hAnsi="Times New Roman" w:cs="Times New Roman"/>
                <w:color w:val="000000"/>
                <w:sz w:val="28"/>
                <w:szCs w:val="28"/>
                <w:lang w:val="vi-VN"/>
              </w:rPr>
              <w:t>GV chỉ vào tranh, yêu cầu HS thảo luận theo nhóm (từ 4-6HS),để chọn cách làm đúng bằng cách dán sticker. Sau đó, mời đại diện nhóm  lên thực hiện, nhóm khác chú ý quan sát, lắng nghe và đặt câu hỏi (nếu có).</w:t>
            </w:r>
          </w:p>
          <w:p w14:paraId="75832FDA">
            <w:pPr>
              <w:spacing w:after="0" w:line="240" w:lineRule="auto"/>
              <w:jc w:val="both"/>
              <w:rPr>
                <w:rFonts w:ascii="Times New Roman" w:hAnsi="Times New Roman" w:cs="Times New Roman"/>
                <w:sz w:val="28"/>
                <w:szCs w:val="28"/>
                <w:lang w:val="vi-VN"/>
              </w:rPr>
            </w:pPr>
            <w:r>
              <w:rPr>
                <w:rFonts w:hint="default" w:ascii="Times New Roman" w:hAnsi="Times New Roman" w:eastAsia="Cambria" w:cs="Times New Roman"/>
                <w:i/>
                <w:iCs/>
                <w:color w:val="000000"/>
                <w:sz w:val="28"/>
                <w:szCs w:val="28"/>
                <w:lang w:val="vi-VN"/>
              </w:rPr>
              <w:t>-</w:t>
            </w:r>
            <w:r>
              <w:rPr>
                <w:rFonts w:hint="default" w:ascii="Times New Roman" w:hAnsi="Times New Roman" w:eastAsia="Cambria" w:cs="Times New Roman"/>
                <w:i w:val="0"/>
                <w:iCs w:val="0"/>
                <w:color w:val="000000"/>
                <w:sz w:val="28"/>
                <w:szCs w:val="28"/>
                <w:lang w:val="vi-VN"/>
              </w:rPr>
              <w:t>GVKL</w:t>
            </w:r>
            <w:r>
              <w:rPr>
                <w:rFonts w:ascii="Times New Roman" w:hAnsi="Times New Roman" w:eastAsia="Cambria" w:cs="Times New Roman"/>
                <w:i w:val="0"/>
                <w:iCs w:val="0"/>
                <w:color w:val="000000"/>
                <w:sz w:val="28"/>
                <w:szCs w:val="28"/>
                <w:lang w:val="vi-VN"/>
              </w:rPr>
              <w:t>:</w:t>
            </w:r>
            <w:r>
              <w:rPr>
                <w:rFonts w:ascii="Times New Roman" w:hAnsi="Times New Roman" w:cs="Times New Roman"/>
                <w:color w:val="000000"/>
                <w:sz w:val="28"/>
                <w:szCs w:val="28"/>
                <w:lang w:val="vi-VN"/>
              </w:rPr>
              <w:t xml:space="preserve"> Chúng ta cần rèn luyện thói quen luôn gọn gàng, ngăn nắp. Cần sắp xếp sách vở, quần áo, đồ dùng, đổ chơi đúng nơi quy định, không nên để bừa bộn, lẫn lộn với nhau.</w:t>
            </w:r>
          </w:p>
          <w:p w14:paraId="44CFB6C1">
            <w:pPr>
              <w:spacing w:after="0" w:line="240" w:lineRule="auto"/>
              <w:jc w:val="both"/>
              <w:rPr>
                <w:rFonts w:ascii="Times New Roman" w:hAnsi="Times New Roman" w:cs="Times New Roman"/>
                <w:sz w:val="28"/>
                <w:szCs w:val="28"/>
                <w:lang w:val="en-GB"/>
              </w:rPr>
            </w:pPr>
            <w:r>
              <w:rPr>
                <w:rFonts w:hint="default" w:ascii="Times New Roman" w:hAnsi="Times New Roman" w:cs="Times New Roman"/>
                <w:b/>
                <w:bCs/>
                <w:iCs/>
                <w:color w:val="000000"/>
                <w:sz w:val="28"/>
                <w:szCs w:val="28"/>
                <w:lang w:val="vi-VN"/>
              </w:rPr>
              <w:t xml:space="preserve">3.2 </w:t>
            </w:r>
            <w:r>
              <w:rPr>
                <w:rFonts w:ascii="Times New Roman" w:hAnsi="Times New Roman" w:cs="Times New Roman"/>
                <w:b/>
                <w:bCs/>
                <w:iCs/>
                <w:color w:val="000000"/>
                <w:sz w:val="28"/>
                <w:szCs w:val="28"/>
                <w:lang w:val="vi-VN"/>
              </w:rPr>
              <w:t xml:space="preserve">Hoạt động 2 </w:t>
            </w:r>
            <w:r>
              <w:rPr>
                <w:rFonts w:ascii="Times New Roman" w:hAnsi="Times New Roman" w:eastAsia="Segoe UI" w:cs="Times New Roman"/>
                <w:b/>
                <w:bCs/>
                <w:i w:val="0"/>
                <w:iCs w:val="0"/>
                <w:color w:val="000000"/>
                <w:sz w:val="28"/>
                <w:szCs w:val="28"/>
                <w:lang w:val="vi-VN"/>
              </w:rPr>
              <w:t>Chia sẻ cùng bạn</w:t>
            </w:r>
          </w:p>
          <w:p w14:paraId="6FA2EDFD">
            <w:pPr>
              <w:spacing w:after="0" w:line="240" w:lineRule="auto"/>
              <w:jc w:val="both"/>
              <w:rPr>
                <w:rFonts w:ascii="Times New Roman" w:hAnsi="Times New Roman" w:cs="Times New Roman"/>
                <w:sz w:val="28"/>
                <w:szCs w:val="28"/>
                <w:lang w:val="en-GB"/>
              </w:rPr>
            </w:pPr>
            <w:r>
              <w:rPr>
                <w:rFonts w:ascii="Times New Roman" w:hAnsi="Times New Roman" w:eastAsia="Cambria" w:cs="Times New Roman"/>
                <w:i/>
                <w:iCs/>
                <w:color w:val="000000"/>
                <w:sz w:val="28"/>
                <w:szCs w:val="28"/>
                <w:lang w:val="vi-VN"/>
              </w:rPr>
              <w:t xml:space="preserve">- </w:t>
            </w:r>
            <w:r>
              <w:rPr>
                <w:rFonts w:ascii="Times New Roman" w:hAnsi="Times New Roman" w:cs="Times New Roman"/>
                <w:color w:val="000000"/>
                <w:sz w:val="28"/>
                <w:szCs w:val="28"/>
                <w:lang w:val="vi-VN"/>
              </w:rPr>
              <w:t>GV nêu yêu cầu: Hãy chia sẻ với bạn em đã sắp xếp đồ dùng cá nhân của em như</w:t>
            </w: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lang w:val="vi-VN"/>
              </w:rPr>
              <w:t>thế nào.</w:t>
            </w:r>
          </w:p>
          <w:p w14:paraId="589107FB">
            <w:pPr>
              <w:spacing w:after="0" w:line="240" w:lineRule="auto"/>
              <w:jc w:val="both"/>
              <w:rPr>
                <w:rFonts w:ascii="Times New Roman" w:hAnsi="Times New Roman" w:cs="Times New Roman"/>
                <w:color w:val="000000"/>
                <w:sz w:val="28"/>
                <w:szCs w:val="28"/>
                <w:lang w:val="en-GB"/>
              </w:rPr>
            </w:pPr>
            <w:r>
              <w:rPr>
                <w:rFonts w:ascii="Times New Roman" w:hAnsi="Times New Roman" w:cs="Times New Roman"/>
                <w:color w:val="000000"/>
                <w:sz w:val="28"/>
                <w:szCs w:val="28"/>
                <w:lang w:val="en-GB"/>
              </w:rPr>
              <w:t xml:space="preserve">- </w:t>
            </w:r>
            <w:r>
              <w:rPr>
                <w:rFonts w:ascii="Times New Roman" w:hAnsi="Times New Roman" w:cs="Times New Roman"/>
                <w:color w:val="000000"/>
                <w:sz w:val="28"/>
                <w:szCs w:val="28"/>
                <w:lang w:val="vi-VN"/>
              </w:rPr>
              <w:t>H</w:t>
            </w:r>
            <w:r>
              <w:rPr>
                <w:rFonts w:ascii="Times New Roman" w:hAnsi="Times New Roman" w:eastAsia="Arial" w:cs="Times New Roman"/>
                <w:color w:val="000000"/>
                <w:sz w:val="28"/>
                <w:szCs w:val="28"/>
                <w:lang w:val="vi-VN"/>
              </w:rPr>
              <w:t xml:space="preserve">S </w:t>
            </w:r>
            <w:r>
              <w:rPr>
                <w:rFonts w:ascii="Times New Roman" w:hAnsi="Times New Roman" w:cs="Times New Roman"/>
                <w:color w:val="000000"/>
                <w:sz w:val="28"/>
                <w:szCs w:val="28"/>
                <w:lang w:val="vi-VN"/>
              </w:rPr>
              <w:t>chia sẻ qua thực tế của bản thân.</w:t>
            </w:r>
          </w:p>
          <w:p w14:paraId="505D6824">
            <w:pPr>
              <w:pStyle w:val="6"/>
              <w:numPr>
                <w:ilvl w:val="0"/>
                <w:numId w:val="0"/>
              </w:numPr>
              <w:spacing w:line="240" w:lineRule="auto"/>
              <w:ind w:leftChars="0"/>
              <w:jc w:val="both"/>
              <w:rPr>
                <w:b/>
                <w:sz w:val="28"/>
                <w:szCs w:val="28"/>
              </w:rPr>
            </w:pPr>
            <w:r>
              <w:rPr>
                <w:rFonts w:hint="default"/>
                <w:b/>
                <w:sz w:val="28"/>
                <w:szCs w:val="28"/>
                <w:lang w:val="vi-VN"/>
              </w:rPr>
              <w:t>3.</w:t>
            </w:r>
            <w:r>
              <w:rPr>
                <w:b/>
                <w:sz w:val="28"/>
                <w:szCs w:val="28"/>
              </w:rPr>
              <w:t>Vận dụng (8-9’)</w:t>
            </w:r>
          </w:p>
          <w:p w14:paraId="52804A89">
            <w:pPr>
              <w:pStyle w:val="6"/>
              <w:numPr>
                <w:ilvl w:val="0"/>
                <w:numId w:val="0"/>
              </w:numPr>
              <w:spacing w:line="240" w:lineRule="auto"/>
              <w:ind w:leftChars="0"/>
              <w:jc w:val="both"/>
              <w:rPr>
                <w:b/>
                <w:i/>
                <w:spacing w:val="-12"/>
                <w:sz w:val="28"/>
                <w:szCs w:val="28"/>
              </w:rPr>
            </w:pPr>
            <w:r>
              <w:rPr>
                <w:rFonts w:hint="default"/>
                <w:b/>
                <w:i w:val="0"/>
                <w:iCs/>
                <w:spacing w:val="-15"/>
                <w:sz w:val="28"/>
                <w:szCs w:val="28"/>
                <w:lang w:val="vi-VN"/>
              </w:rPr>
              <w:t xml:space="preserve">3.1 </w:t>
            </w:r>
            <w:r>
              <w:rPr>
                <w:b/>
                <w:i w:val="0"/>
                <w:iCs/>
                <w:spacing w:val="-15"/>
                <w:sz w:val="28"/>
                <w:szCs w:val="28"/>
              </w:rPr>
              <w:t xml:space="preserve">Hoạt </w:t>
            </w:r>
            <w:r>
              <w:rPr>
                <w:b/>
                <w:i w:val="0"/>
                <w:iCs/>
                <w:spacing w:val="-14"/>
                <w:sz w:val="28"/>
                <w:szCs w:val="28"/>
              </w:rPr>
              <w:t xml:space="preserve">động </w:t>
            </w:r>
            <w:r>
              <w:rPr>
                <w:b/>
                <w:i w:val="0"/>
                <w:iCs/>
                <w:spacing w:val="-9"/>
                <w:sz w:val="28"/>
                <w:szCs w:val="28"/>
              </w:rPr>
              <w:t xml:space="preserve">1: </w:t>
            </w:r>
            <w:r>
              <w:rPr>
                <w:b/>
                <w:i w:val="0"/>
                <w:iCs/>
                <w:spacing w:val="-13"/>
                <w:sz w:val="28"/>
                <w:szCs w:val="28"/>
              </w:rPr>
              <w:t xml:space="preserve">Đưa </w:t>
            </w:r>
            <w:r>
              <w:rPr>
                <w:b/>
                <w:i w:val="0"/>
                <w:iCs/>
                <w:spacing w:val="-10"/>
                <w:sz w:val="28"/>
                <w:szCs w:val="28"/>
              </w:rPr>
              <w:t xml:space="preserve">ra </w:t>
            </w:r>
            <w:r>
              <w:rPr>
                <w:b/>
                <w:i w:val="0"/>
                <w:iCs/>
                <w:spacing w:val="-12"/>
                <w:sz w:val="28"/>
                <w:szCs w:val="28"/>
              </w:rPr>
              <w:t xml:space="preserve">lời </w:t>
            </w:r>
            <w:r>
              <w:rPr>
                <w:b/>
                <w:i w:val="0"/>
                <w:iCs/>
                <w:spacing w:val="-16"/>
                <w:sz w:val="28"/>
                <w:szCs w:val="28"/>
              </w:rPr>
              <w:t xml:space="preserve">khuyên </w:t>
            </w:r>
            <w:r>
              <w:rPr>
                <w:b/>
                <w:i w:val="0"/>
                <w:iCs/>
                <w:spacing w:val="-13"/>
                <w:sz w:val="28"/>
                <w:szCs w:val="28"/>
              </w:rPr>
              <w:t xml:space="preserve">cho </w:t>
            </w:r>
            <w:r>
              <w:rPr>
                <w:b/>
                <w:i w:val="0"/>
                <w:iCs/>
                <w:spacing w:val="-12"/>
                <w:sz w:val="28"/>
                <w:szCs w:val="28"/>
              </w:rPr>
              <w:t xml:space="preserve">bạn </w:t>
            </w:r>
          </w:p>
          <w:p w14:paraId="1C2C3716">
            <w:pPr>
              <w:pStyle w:val="6"/>
              <w:spacing w:line="240" w:lineRule="auto"/>
              <w:rPr>
                <w:b/>
                <w:bCs/>
                <w:i/>
                <w:iCs/>
                <w:sz w:val="28"/>
                <w:szCs w:val="28"/>
              </w:rPr>
            </w:pPr>
            <w:r>
              <w:rPr>
                <w:rFonts w:hint="default"/>
                <w:b/>
                <w:i/>
                <w:iCs/>
                <w:sz w:val="28"/>
                <w:szCs w:val="28"/>
                <w:lang w:val="vi-VN"/>
              </w:rPr>
              <w:t xml:space="preserve">*) </w:t>
            </w:r>
            <w:r>
              <w:rPr>
                <w:b/>
                <w:i/>
                <w:iCs/>
                <w:sz w:val="28"/>
                <w:szCs w:val="28"/>
              </w:rPr>
              <w:t>Mục tiêu</w:t>
            </w:r>
            <w:r>
              <w:rPr>
                <w:b/>
                <w:bCs/>
                <w:i/>
                <w:iCs/>
                <w:sz w:val="28"/>
                <w:szCs w:val="28"/>
              </w:rPr>
              <w:t>:</w:t>
            </w:r>
          </w:p>
          <w:p w14:paraId="0A066814">
            <w:pPr>
              <w:pStyle w:val="6"/>
              <w:spacing w:line="240" w:lineRule="auto"/>
              <w:rPr>
                <w:rFonts w:hint="default"/>
                <w:sz w:val="28"/>
                <w:szCs w:val="28"/>
                <w:lang w:val="vi-VN"/>
              </w:rPr>
            </w:pPr>
            <w:r>
              <w:rPr>
                <w:rFonts w:hint="default"/>
                <w:i/>
                <w:iCs/>
                <w:sz w:val="28"/>
                <w:szCs w:val="28"/>
                <w:lang w:val="vi-VN"/>
              </w:rPr>
              <w:t>-</w:t>
            </w:r>
            <w:r>
              <w:rPr>
                <w:i/>
                <w:iCs/>
                <w:sz w:val="28"/>
                <w:szCs w:val="28"/>
              </w:rPr>
              <w:t xml:space="preserve"> </w:t>
            </w:r>
            <w:r>
              <w:rPr>
                <w:sz w:val="28"/>
                <w:szCs w:val="28"/>
              </w:rPr>
              <w:t>HS biết đưa ra lời khuyên trong thực tế một cách hợp lí</w:t>
            </w:r>
            <w:r>
              <w:rPr>
                <w:rFonts w:hint="default"/>
                <w:sz w:val="28"/>
                <w:szCs w:val="28"/>
                <w:lang w:val="vi-VN"/>
              </w:rPr>
              <w:t>.</w:t>
            </w:r>
          </w:p>
          <w:p w14:paraId="1FEF335C">
            <w:pPr>
              <w:pStyle w:val="6"/>
              <w:spacing w:line="240" w:lineRule="auto"/>
              <w:rPr>
                <w:b/>
                <w:bCs/>
                <w:i/>
                <w:iCs/>
                <w:sz w:val="28"/>
                <w:szCs w:val="28"/>
              </w:rPr>
            </w:pPr>
            <w:r>
              <w:rPr>
                <w:rFonts w:hint="default"/>
                <w:b/>
                <w:bCs/>
                <w:i/>
                <w:iCs/>
                <w:sz w:val="28"/>
                <w:szCs w:val="28"/>
                <w:lang w:val="vi-VN"/>
              </w:rPr>
              <w:t>*)</w:t>
            </w:r>
            <w:r>
              <w:rPr>
                <w:b/>
                <w:bCs/>
                <w:i/>
                <w:iCs/>
                <w:sz w:val="28"/>
                <w:szCs w:val="28"/>
              </w:rPr>
              <w:t>Cách tiến hành:</w:t>
            </w:r>
          </w:p>
          <w:p w14:paraId="36921FC6">
            <w:pPr>
              <w:pStyle w:val="6"/>
              <w:spacing w:line="240" w:lineRule="auto"/>
              <w:ind w:right="94"/>
              <w:jc w:val="both"/>
              <w:rPr>
                <w:sz w:val="28"/>
                <w:szCs w:val="28"/>
                <w:lang w:val="vi-VN"/>
              </w:rPr>
            </w:pPr>
            <w:r>
              <w:rPr>
                <w:sz w:val="28"/>
                <w:szCs w:val="28"/>
              </w:rPr>
              <w:t xml:space="preserve">- GV chia nhóm 4, giao nhiệm vụ cho các nhóm: Quan sát tranh trên màn hình, thảo luận và đưa ra lời khuyên </w:t>
            </w:r>
            <w:r>
              <w:rPr>
                <w:sz w:val="28"/>
                <w:szCs w:val="28"/>
                <w:lang w:val="vi-VN"/>
              </w:rPr>
              <w:t>cho bạn.</w:t>
            </w:r>
          </w:p>
          <w:p w14:paraId="1ED9B01F">
            <w:pPr>
              <w:pStyle w:val="6"/>
              <w:spacing w:line="240" w:lineRule="auto"/>
              <w:ind w:right="95"/>
              <w:jc w:val="both"/>
              <w:rPr>
                <w:i w:val="0"/>
                <w:iCs/>
                <w:sz w:val="28"/>
                <w:szCs w:val="28"/>
              </w:rPr>
            </w:pPr>
            <w:r>
              <w:rPr>
                <w:rFonts w:hint="default"/>
                <w:i/>
                <w:iCs w:val="0"/>
                <w:sz w:val="28"/>
                <w:szCs w:val="28"/>
                <w:lang w:val="vi-VN"/>
              </w:rPr>
              <w:t xml:space="preserve">+ </w:t>
            </w:r>
            <w:r>
              <w:rPr>
                <w:b/>
                <w:bCs/>
                <w:i/>
                <w:iCs w:val="0"/>
                <w:sz w:val="28"/>
                <w:szCs w:val="28"/>
              </w:rPr>
              <w:t>Tình huống 1:</w:t>
            </w:r>
            <w:r>
              <w:rPr>
                <w:i w:val="0"/>
                <w:iCs/>
                <w:sz w:val="28"/>
                <w:szCs w:val="28"/>
                <w:lang w:val="vi-VN"/>
              </w:rPr>
              <w:t xml:space="preserve"> Bạn ơi, hãy sắp xếp lại phòng cho gọn gàng, ngăn nắp</w:t>
            </w:r>
            <w:r>
              <w:rPr>
                <w:i w:val="0"/>
                <w:iCs/>
                <w:sz w:val="28"/>
                <w:szCs w:val="28"/>
              </w:rPr>
              <w:t xml:space="preserve"> .</w:t>
            </w:r>
          </w:p>
          <w:p w14:paraId="204649CA">
            <w:pPr>
              <w:pStyle w:val="6"/>
              <w:spacing w:line="240" w:lineRule="auto"/>
              <w:ind w:right="95"/>
              <w:jc w:val="both"/>
              <w:rPr>
                <w:i w:val="0"/>
                <w:iCs/>
                <w:sz w:val="28"/>
                <w:szCs w:val="28"/>
                <w:lang w:val="vi-VN"/>
              </w:rPr>
            </w:pPr>
            <w:r>
              <w:rPr>
                <w:rFonts w:hint="default"/>
                <w:i/>
                <w:iCs w:val="0"/>
                <w:sz w:val="28"/>
                <w:szCs w:val="28"/>
                <w:lang w:val="vi-VN"/>
              </w:rPr>
              <w:t xml:space="preserve">+ </w:t>
            </w:r>
            <w:r>
              <w:rPr>
                <w:b/>
                <w:bCs/>
                <w:i/>
                <w:iCs w:val="0"/>
                <w:sz w:val="28"/>
                <w:szCs w:val="28"/>
              </w:rPr>
              <w:t>Tình huống 2:</w:t>
            </w:r>
            <w:r>
              <w:rPr>
                <w:i w:val="0"/>
                <w:iCs/>
                <w:sz w:val="28"/>
                <w:szCs w:val="28"/>
              </w:rPr>
              <w:t xml:space="preserve"> </w:t>
            </w:r>
            <w:r>
              <w:rPr>
                <w:i w:val="0"/>
                <w:iCs/>
                <w:sz w:val="28"/>
                <w:szCs w:val="28"/>
                <w:lang w:val="vi-VN"/>
              </w:rPr>
              <w:t>Bạn hãy treo quần áo vào tủ, sách vở xếp lên giá sách, đồ chơi để vào giỏ cho gọn gàng nhé.</w:t>
            </w:r>
          </w:p>
          <w:p w14:paraId="43898A86">
            <w:pPr>
              <w:pStyle w:val="6"/>
              <w:spacing w:line="240" w:lineRule="auto"/>
              <w:ind w:right="97"/>
              <w:jc w:val="both"/>
              <w:rPr>
                <w:i w:val="0"/>
                <w:iCs/>
                <w:sz w:val="28"/>
                <w:szCs w:val="28"/>
                <w:lang w:val="vi-VN"/>
              </w:rPr>
            </w:pPr>
            <w:r>
              <w:rPr>
                <w:rFonts w:hint="default"/>
                <w:i w:val="0"/>
                <w:iCs/>
                <w:sz w:val="28"/>
                <w:szCs w:val="28"/>
                <w:lang w:val="vi-VN"/>
              </w:rPr>
              <w:t>+</w:t>
            </w:r>
            <w:r>
              <w:rPr>
                <w:i/>
                <w:iCs w:val="0"/>
                <w:sz w:val="28"/>
                <w:szCs w:val="28"/>
              </w:rPr>
              <w:t xml:space="preserve"> </w:t>
            </w:r>
            <w:r>
              <w:rPr>
                <w:b/>
                <w:bCs/>
                <w:i/>
                <w:iCs w:val="0"/>
                <w:sz w:val="28"/>
                <w:szCs w:val="28"/>
              </w:rPr>
              <w:t xml:space="preserve">Tình huống </w:t>
            </w:r>
            <w:r>
              <w:rPr>
                <w:b/>
                <w:bCs/>
                <w:i/>
                <w:iCs w:val="0"/>
                <w:sz w:val="28"/>
                <w:szCs w:val="28"/>
                <w:lang w:val="vi-VN"/>
              </w:rPr>
              <w:t>3</w:t>
            </w:r>
            <w:r>
              <w:rPr>
                <w:b/>
                <w:bCs/>
                <w:i/>
                <w:iCs w:val="0"/>
                <w:sz w:val="28"/>
                <w:szCs w:val="28"/>
              </w:rPr>
              <w:t>:</w:t>
            </w:r>
            <w:r>
              <w:rPr>
                <w:i w:val="0"/>
                <w:iCs/>
                <w:sz w:val="28"/>
                <w:szCs w:val="28"/>
                <w:lang w:val="vi-VN"/>
              </w:rPr>
              <w:t xml:space="preserve"> Bạn không nên để bừa bộn như thế, chúng mình cùng sắp xếp căn phòng cho gọn gàng, ngăn nắp nhé.</w:t>
            </w:r>
          </w:p>
          <w:p w14:paraId="0E93FCBE">
            <w:pPr>
              <w:pStyle w:val="6"/>
              <w:numPr>
                <w:ilvl w:val="0"/>
                <w:numId w:val="0"/>
              </w:numPr>
              <w:tabs>
                <w:tab w:val="left" w:pos="250"/>
              </w:tabs>
              <w:spacing w:line="240" w:lineRule="auto"/>
              <w:ind w:right="95" w:rightChars="0"/>
              <w:jc w:val="both"/>
              <w:rPr>
                <w:sz w:val="28"/>
                <w:szCs w:val="28"/>
              </w:rPr>
            </w:pPr>
            <w:r>
              <w:rPr>
                <w:rFonts w:hint="default"/>
                <w:sz w:val="28"/>
                <w:szCs w:val="28"/>
                <w:lang w:val="vi-VN"/>
              </w:rPr>
              <w:t xml:space="preserve">- </w:t>
            </w:r>
            <w:r>
              <w:rPr>
                <w:sz w:val="28"/>
                <w:szCs w:val="28"/>
              </w:rPr>
              <w:t>GV cho HS các nhóm trình bày các lời khuyên, phân tích để lựa chọn lời khuyên tốt</w:t>
            </w:r>
            <w:r>
              <w:rPr>
                <w:spacing w:val="-3"/>
                <w:sz w:val="28"/>
                <w:szCs w:val="28"/>
              </w:rPr>
              <w:t xml:space="preserve"> </w:t>
            </w:r>
            <w:r>
              <w:rPr>
                <w:sz w:val="28"/>
                <w:szCs w:val="28"/>
              </w:rPr>
              <w:t>nhất.</w:t>
            </w:r>
          </w:p>
          <w:p w14:paraId="5E53B221">
            <w:pPr>
              <w:pStyle w:val="6"/>
              <w:numPr>
                <w:ilvl w:val="0"/>
                <w:numId w:val="0"/>
              </w:numPr>
              <w:tabs>
                <w:tab w:val="left" w:pos="250"/>
              </w:tabs>
              <w:spacing w:line="240" w:lineRule="auto"/>
              <w:ind w:right="35" w:rightChars="0"/>
              <w:jc w:val="both"/>
              <w:rPr>
                <w:spacing w:val="-18"/>
                <w:sz w:val="28"/>
                <w:szCs w:val="28"/>
              </w:rPr>
            </w:pPr>
            <w:r>
              <w:rPr>
                <w:rFonts w:hint="default"/>
                <w:spacing w:val="-18"/>
                <w:sz w:val="28"/>
                <w:szCs w:val="28"/>
                <w:lang w:val="vi-VN"/>
              </w:rPr>
              <w:t xml:space="preserve">- </w:t>
            </w:r>
            <w:r>
              <w:rPr>
                <w:spacing w:val="-18"/>
                <w:sz w:val="28"/>
                <w:szCs w:val="28"/>
              </w:rPr>
              <w:t>GV nhận xét</w:t>
            </w:r>
            <w:r>
              <w:rPr>
                <w:i/>
                <w:spacing w:val="-18"/>
                <w:sz w:val="28"/>
                <w:szCs w:val="28"/>
              </w:rPr>
              <w:t xml:space="preserve">, </w:t>
            </w:r>
            <w:r>
              <w:rPr>
                <w:spacing w:val="-18"/>
                <w:sz w:val="28"/>
                <w:szCs w:val="28"/>
              </w:rPr>
              <w:t xml:space="preserve">kết luận: Em cần </w:t>
            </w:r>
            <w:r>
              <w:rPr>
                <w:spacing w:val="-18"/>
                <w:sz w:val="28"/>
                <w:szCs w:val="28"/>
                <w:lang w:val="vi-VN"/>
              </w:rPr>
              <w:t>rèn luyện thói quen gọn gàng, ngăn nắp mọi lúc, mọi nơi.</w:t>
            </w:r>
          </w:p>
          <w:p w14:paraId="4BE5832A">
            <w:pPr>
              <w:pStyle w:val="6"/>
              <w:numPr>
                <w:ilvl w:val="0"/>
                <w:numId w:val="0"/>
              </w:numPr>
              <w:tabs>
                <w:tab w:val="left" w:pos="250"/>
              </w:tabs>
              <w:spacing w:line="240" w:lineRule="auto"/>
              <w:ind w:right="35" w:rightChars="0"/>
              <w:jc w:val="both"/>
              <w:rPr>
                <w:i w:val="0"/>
                <w:iCs/>
                <w:sz w:val="28"/>
                <w:szCs w:val="28"/>
              </w:rPr>
            </w:pPr>
            <w:r>
              <w:rPr>
                <w:rFonts w:hint="default"/>
                <w:b/>
                <w:i w:val="0"/>
                <w:iCs/>
                <w:sz w:val="28"/>
                <w:szCs w:val="28"/>
                <w:lang w:val="vi-VN"/>
              </w:rPr>
              <w:t xml:space="preserve">3.2 </w:t>
            </w:r>
            <w:r>
              <w:rPr>
                <w:b/>
                <w:i w:val="0"/>
                <w:iCs/>
                <w:sz w:val="28"/>
                <w:szCs w:val="28"/>
              </w:rPr>
              <w:t xml:space="preserve">Hoạt động 2: Em </w:t>
            </w:r>
            <w:r>
              <w:rPr>
                <w:b/>
                <w:i w:val="0"/>
                <w:iCs/>
                <w:sz w:val="28"/>
                <w:szCs w:val="28"/>
                <w:lang w:val="vi-VN"/>
              </w:rPr>
              <w:t>cùng bạn rèn luyện thói quen gọn gàng, ngăn nắp.</w:t>
            </w:r>
          </w:p>
          <w:p w14:paraId="14C3084E">
            <w:pPr>
              <w:pStyle w:val="6"/>
              <w:numPr>
                <w:ilvl w:val="0"/>
                <w:numId w:val="0"/>
              </w:numPr>
              <w:tabs>
                <w:tab w:val="left" w:pos="250"/>
              </w:tabs>
              <w:spacing w:line="240" w:lineRule="auto"/>
              <w:ind w:right="35" w:rightChars="0"/>
              <w:jc w:val="both"/>
              <w:rPr>
                <w:b/>
                <w:sz w:val="28"/>
                <w:szCs w:val="28"/>
              </w:rPr>
            </w:pPr>
            <w:r>
              <w:rPr>
                <w:rFonts w:hint="default"/>
                <w:b/>
                <w:i/>
                <w:iCs/>
                <w:sz w:val="28"/>
                <w:szCs w:val="28"/>
                <w:lang w:val="vi-VN"/>
              </w:rPr>
              <w:t xml:space="preserve">*) </w:t>
            </w:r>
            <w:r>
              <w:rPr>
                <w:b/>
                <w:i/>
                <w:iCs/>
                <w:sz w:val="28"/>
                <w:szCs w:val="28"/>
              </w:rPr>
              <w:t>Mục tiêu:</w:t>
            </w:r>
            <w:r>
              <w:rPr>
                <w:b/>
                <w:sz w:val="28"/>
                <w:szCs w:val="28"/>
              </w:rPr>
              <w:t xml:space="preserve"> </w:t>
            </w:r>
          </w:p>
          <w:p w14:paraId="3EE5C0AB">
            <w:pPr>
              <w:pStyle w:val="6"/>
              <w:numPr>
                <w:ilvl w:val="0"/>
                <w:numId w:val="0"/>
              </w:numPr>
              <w:tabs>
                <w:tab w:val="left" w:pos="250"/>
              </w:tabs>
              <w:spacing w:line="240" w:lineRule="auto"/>
              <w:ind w:right="35" w:rightChars="0"/>
              <w:jc w:val="both"/>
              <w:rPr>
                <w:bCs/>
                <w:iCs/>
                <w:sz w:val="28"/>
                <w:szCs w:val="28"/>
              </w:rPr>
            </w:pPr>
            <w:r>
              <w:rPr>
                <w:rFonts w:hint="default"/>
                <w:b/>
                <w:sz w:val="28"/>
                <w:szCs w:val="28"/>
                <w:lang w:val="vi-VN"/>
              </w:rPr>
              <w:t xml:space="preserve">- </w:t>
            </w:r>
            <w:r>
              <w:rPr>
                <w:sz w:val="28"/>
                <w:szCs w:val="28"/>
              </w:rPr>
              <w:t xml:space="preserve">HS biết nhắc nhở các bạn cùng </w:t>
            </w:r>
            <w:r>
              <w:rPr>
                <w:bCs/>
                <w:iCs/>
                <w:sz w:val="28"/>
                <w:szCs w:val="28"/>
                <w:lang w:val="vi-VN"/>
              </w:rPr>
              <w:t>bạn rèn luyện thói quen gọn gàng, ngăn nắp.</w:t>
            </w:r>
          </w:p>
          <w:p w14:paraId="0F1D34DE">
            <w:pPr>
              <w:pStyle w:val="6"/>
              <w:spacing w:line="240" w:lineRule="auto"/>
              <w:rPr>
                <w:b/>
                <w:bCs/>
                <w:i/>
                <w:iCs/>
                <w:sz w:val="28"/>
                <w:szCs w:val="28"/>
              </w:rPr>
            </w:pPr>
            <w:r>
              <w:rPr>
                <w:rFonts w:hint="default"/>
                <w:b/>
                <w:bCs/>
                <w:i/>
                <w:iCs/>
                <w:sz w:val="28"/>
                <w:szCs w:val="28"/>
                <w:lang w:val="vi-VN"/>
              </w:rPr>
              <w:t>*)</w:t>
            </w:r>
            <w:r>
              <w:rPr>
                <w:b/>
                <w:bCs/>
                <w:i/>
                <w:iCs/>
                <w:sz w:val="28"/>
                <w:szCs w:val="28"/>
              </w:rPr>
              <w:t>Cách tiến hành:</w:t>
            </w:r>
          </w:p>
          <w:p w14:paraId="6E81ECD5">
            <w:pPr>
              <w:pStyle w:val="6"/>
              <w:numPr>
                <w:ilvl w:val="0"/>
                <w:numId w:val="0"/>
              </w:numPr>
              <w:tabs>
                <w:tab w:val="left" w:pos="348"/>
              </w:tabs>
              <w:spacing w:line="240" w:lineRule="auto"/>
              <w:ind w:right="96" w:rightChars="0"/>
              <w:jc w:val="both"/>
              <w:rPr>
                <w:rFonts w:hint="default"/>
                <w:sz w:val="28"/>
                <w:szCs w:val="28"/>
                <w:lang w:val="vi-VN"/>
              </w:rPr>
            </w:pPr>
            <w:r>
              <w:rPr>
                <w:rFonts w:hint="default"/>
                <w:sz w:val="28"/>
                <w:szCs w:val="28"/>
                <w:lang w:val="vi-VN"/>
              </w:rPr>
              <w:t xml:space="preserve">- </w:t>
            </w:r>
            <w:r>
              <w:rPr>
                <w:sz w:val="28"/>
                <w:szCs w:val="28"/>
              </w:rPr>
              <w:t>GV cho HS đóng vai lại các tình huống ở phần “Luyện</w:t>
            </w:r>
            <w:r>
              <w:rPr>
                <w:spacing w:val="-8"/>
                <w:sz w:val="28"/>
                <w:szCs w:val="28"/>
              </w:rPr>
              <w:t xml:space="preserve"> </w:t>
            </w:r>
            <w:r>
              <w:rPr>
                <w:sz w:val="28"/>
                <w:szCs w:val="28"/>
              </w:rPr>
              <w:t>tập”</w:t>
            </w:r>
            <w:r>
              <w:rPr>
                <w:rFonts w:hint="default"/>
                <w:sz w:val="28"/>
                <w:szCs w:val="28"/>
                <w:lang w:val="vi-VN"/>
              </w:rPr>
              <w:t>.</w:t>
            </w:r>
          </w:p>
          <w:p w14:paraId="09678C76">
            <w:pPr>
              <w:pStyle w:val="6"/>
              <w:numPr>
                <w:ilvl w:val="0"/>
                <w:numId w:val="0"/>
              </w:numPr>
              <w:tabs>
                <w:tab w:val="left" w:pos="271"/>
              </w:tabs>
              <w:spacing w:line="240" w:lineRule="auto"/>
              <w:rPr>
                <w:sz w:val="28"/>
                <w:szCs w:val="28"/>
              </w:rPr>
            </w:pPr>
            <w:r>
              <w:rPr>
                <w:rFonts w:hint="default"/>
                <w:sz w:val="28"/>
                <w:szCs w:val="28"/>
                <w:lang w:val="vi-VN"/>
              </w:rPr>
              <w:t xml:space="preserve">- </w:t>
            </w:r>
            <w:r>
              <w:rPr>
                <w:sz w:val="28"/>
                <w:szCs w:val="28"/>
              </w:rPr>
              <w:t>GV nhận xét, tuyên</w:t>
            </w:r>
            <w:r>
              <w:rPr>
                <w:spacing w:val="-10"/>
                <w:sz w:val="28"/>
                <w:szCs w:val="28"/>
              </w:rPr>
              <w:t xml:space="preserve"> </w:t>
            </w:r>
            <w:r>
              <w:rPr>
                <w:sz w:val="28"/>
                <w:szCs w:val="28"/>
              </w:rPr>
              <w:t>dương.</w:t>
            </w:r>
          </w:p>
          <w:p w14:paraId="64843FB1">
            <w:pPr>
              <w:pStyle w:val="6"/>
              <w:numPr>
                <w:ilvl w:val="0"/>
                <w:numId w:val="0"/>
              </w:numPr>
              <w:tabs>
                <w:tab w:val="left" w:pos="298"/>
              </w:tabs>
              <w:spacing w:line="240" w:lineRule="auto"/>
              <w:ind w:right="96" w:rightChars="0"/>
              <w:jc w:val="both"/>
              <w:rPr>
                <w:sz w:val="28"/>
                <w:szCs w:val="28"/>
              </w:rPr>
            </w:pPr>
            <w:r>
              <w:rPr>
                <w:rFonts w:hint="default"/>
                <w:sz w:val="28"/>
                <w:szCs w:val="28"/>
                <w:lang w:val="vi-VN"/>
              </w:rPr>
              <w:t xml:space="preserve">- </w:t>
            </w:r>
            <w:r>
              <w:rPr>
                <w:sz w:val="28"/>
                <w:szCs w:val="28"/>
              </w:rPr>
              <w:t>G</w:t>
            </w:r>
            <w:r>
              <w:rPr>
                <w:rFonts w:hint="default"/>
                <w:sz w:val="28"/>
                <w:szCs w:val="28"/>
                <w:lang w:val="vi-VN"/>
              </w:rPr>
              <w:t>V g</w:t>
            </w:r>
            <w:r>
              <w:rPr>
                <w:sz w:val="28"/>
                <w:szCs w:val="28"/>
              </w:rPr>
              <w:t>ọi HS nêu lên các tình huống ngay trong lớp</w:t>
            </w:r>
            <w:r>
              <w:rPr>
                <w:spacing w:val="-1"/>
                <w:sz w:val="28"/>
                <w:szCs w:val="28"/>
              </w:rPr>
              <w:t xml:space="preserve"> </w:t>
            </w:r>
            <w:r>
              <w:rPr>
                <w:sz w:val="28"/>
                <w:szCs w:val="28"/>
              </w:rPr>
              <w:t>học.</w:t>
            </w:r>
          </w:p>
          <w:p w14:paraId="6D064792">
            <w:pPr>
              <w:pStyle w:val="6"/>
              <w:numPr>
                <w:ilvl w:val="0"/>
                <w:numId w:val="0"/>
              </w:numPr>
              <w:tabs>
                <w:tab w:val="left" w:pos="300"/>
              </w:tabs>
              <w:spacing w:line="240" w:lineRule="auto"/>
              <w:ind w:right="96" w:rightChars="0"/>
              <w:jc w:val="both"/>
              <w:rPr>
                <w:b w:val="0"/>
                <w:bCs w:val="0"/>
                <w:i w:val="0"/>
                <w:iCs w:val="0"/>
                <w:sz w:val="28"/>
                <w:szCs w:val="28"/>
                <w:lang w:val="vi-VN"/>
              </w:rPr>
            </w:pPr>
            <w:r>
              <w:rPr>
                <w:rFonts w:hint="default"/>
                <w:b/>
                <w:bCs/>
                <w:i/>
                <w:iCs/>
                <w:sz w:val="28"/>
                <w:szCs w:val="28"/>
                <w:lang w:val="vi-VN"/>
              </w:rPr>
              <w:t>*)Tích hợp GD quyền con người</w:t>
            </w:r>
            <w:r>
              <w:rPr>
                <w:b/>
                <w:bCs/>
                <w:i/>
                <w:iCs/>
                <w:sz w:val="28"/>
                <w:szCs w:val="28"/>
              </w:rPr>
              <w:t>:</w:t>
            </w:r>
            <w:r>
              <w:rPr>
                <w:rFonts w:hint="default"/>
                <w:b/>
                <w:bCs/>
                <w:i/>
                <w:iCs/>
                <w:sz w:val="28"/>
                <w:szCs w:val="28"/>
                <w:lang w:val="vi-VN"/>
              </w:rPr>
              <w:t xml:space="preserve"> </w:t>
            </w:r>
            <w:r>
              <w:rPr>
                <w:rFonts w:hint="default"/>
                <w:b w:val="0"/>
                <w:bCs w:val="0"/>
                <w:i w:val="0"/>
                <w:iCs w:val="0"/>
                <w:sz w:val="28"/>
                <w:szCs w:val="28"/>
                <w:lang w:val="vi-VN"/>
              </w:rPr>
              <w:t>Gọn gàng, ngăn nắp là thói quen tốt cần được rèn luyện thường xuyên, mọi lúc, mọi nơi khi học, khi chơi, khi làm việc và chúng ta cần sắp xếp sách vở, quần áo, đồ dùng, đồ chơi đúng nơi quy định, không nên để bừa bộn, lẫn lộn với nhau.</w:t>
            </w:r>
            <w:r>
              <w:rPr>
                <w:rFonts w:ascii="Times New Roman" w:hAnsi="Times New Roman" w:cs="Times New Roman"/>
                <w:b w:val="0"/>
                <w:bCs w:val="0"/>
                <w:i w:val="0"/>
                <w:iCs w:val="0"/>
                <w:color w:val="000000"/>
                <w:spacing w:val="-18"/>
                <w:sz w:val="28"/>
                <w:szCs w:val="28"/>
                <w:lang w:val="vi-VN"/>
              </w:rPr>
              <w:t xml:space="preserve"> </w:t>
            </w:r>
          </w:p>
          <w:p w14:paraId="604BE9FF">
            <w:pPr>
              <w:pStyle w:val="6"/>
              <w:tabs>
                <w:tab w:val="left" w:pos="300"/>
              </w:tabs>
              <w:spacing w:line="240" w:lineRule="auto"/>
              <w:ind w:right="96"/>
              <w:rPr>
                <w:b/>
                <w:sz w:val="28"/>
                <w:szCs w:val="28"/>
              </w:rPr>
            </w:pPr>
            <w:r>
              <w:rPr>
                <w:b/>
                <w:sz w:val="28"/>
                <w:szCs w:val="28"/>
              </w:rPr>
              <w:t>5. Củng cố, dặn dò (2-3’)</w:t>
            </w:r>
          </w:p>
          <w:p w14:paraId="5B5CD6F8">
            <w:pPr>
              <w:spacing w:after="0" w:line="240" w:lineRule="auto"/>
              <w:rPr>
                <w:rFonts w:ascii="Times New Roman" w:hAnsi="Times New Roman" w:cs="Times New Roman"/>
                <w:sz w:val="28"/>
                <w:szCs w:val="28"/>
                <w:lang w:val="vi"/>
              </w:rPr>
            </w:pPr>
            <w:r>
              <w:rPr>
                <w:rFonts w:hint="default" w:ascii="Times New Roman" w:hAnsi="Times New Roman" w:cs="Times New Roman"/>
                <w:sz w:val="28"/>
                <w:szCs w:val="28"/>
                <w:lang w:val="vi-VN"/>
              </w:rPr>
              <w:t xml:space="preserve">? </w:t>
            </w:r>
            <w:r>
              <w:rPr>
                <w:rFonts w:ascii="Times New Roman" w:hAnsi="Times New Roman" w:cs="Times New Roman"/>
                <w:sz w:val="28"/>
                <w:szCs w:val="28"/>
                <w:lang w:val="vi"/>
              </w:rPr>
              <w:t>Qua bài học em rút ra điều gì?</w:t>
            </w:r>
          </w:p>
          <w:p w14:paraId="13AFC130">
            <w:pPr>
              <w:pStyle w:val="6"/>
              <w:tabs>
                <w:tab w:val="left" w:pos="271"/>
              </w:tabs>
              <w:spacing w:line="240" w:lineRule="auto"/>
              <w:rPr>
                <w:sz w:val="28"/>
                <w:szCs w:val="28"/>
              </w:rPr>
            </w:pPr>
            <w:r>
              <w:rPr>
                <w:sz w:val="28"/>
                <w:szCs w:val="28"/>
                <w:lang w:val="vi-VN"/>
              </w:rPr>
              <w:t xml:space="preserve">- </w:t>
            </w:r>
            <w:r>
              <w:rPr>
                <w:sz w:val="28"/>
                <w:szCs w:val="28"/>
              </w:rPr>
              <w:t>GV chiếu thông điệp.</w:t>
            </w:r>
          </w:p>
          <w:p w14:paraId="10F401A8">
            <w:pPr>
              <w:pStyle w:val="6"/>
              <w:tabs>
                <w:tab w:val="left" w:pos="271"/>
              </w:tabs>
              <w:spacing w:line="240" w:lineRule="auto"/>
              <w:jc w:val="center"/>
              <w:rPr>
                <w:rFonts w:hint="default"/>
                <w:sz w:val="28"/>
                <w:szCs w:val="28"/>
                <w:lang w:val="vi-VN"/>
              </w:rPr>
            </w:pPr>
            <w:r>
              <w:rPr>
                <w:rFonts w:hint="default"/>
                <w:sz w:val="28"/>
                <w:szCs w:val="28"/>
                <w:lang w:val="vi-VN"/>
              </w:rPr>
              <w:t>Đồ dùng, sách vở, đồ chơi</w:t>
            </w:r>
          </w:p>
          <w:p w14:paraId="3585ABBB">
            <w:pPr>
              <w:pStyle w:val="6"/>
              <w:tabs>
                <w:tab w:val="left" w:pos="271"/>
              </w:tabs>
              <w:spacing w:line="240" w:lineRule="auto"/>
              <w:jc w:val="center"/>
              <w:rPr>
                <w:rFonts w:hint="default"/>
                <w:sz w:val="28"/>
                <w:szCs w:val="28"/>
                <w:lang w:val="vi-VN"/>
              </w:rPr>
            </w:pPr>
            <w:r>
              <w:rPr>
                <w:rFonts w:hint="default"/>
                <w:sz w:val="28"/>
                <w:szCs w:val="28"/>
                <w:lang w:val="vi-VN"/>
              </w:rPr>
              <w:t>Để cho ngăn nắp, đúng nơi, dễ tìm.</w:t>
            </w:r>
          </w:p>
          <w:p w14:paraId="1A92219F">
            <w:pPr>
              <w:pStyle w:val="6"/>
              <w:tabs>
                <w:tab w:val="left" w:pos="283"/>
              </w:tabs>
              <w:spacing w:line="240" w:lineRule="auto"/>
              <w:ind w:right="95"/>
              <w:rPr>
                <w:rFonts w:ascii="Times New Roman" w:hAnsi="Times New Roman" w:eastAsia="Arial" w:cs="Times New Roman"/>
                <w:b/>
                <w:color w:val="000000"/>
                <w:sz w:val="28"/>
                <w:szCs w:val="28"/>
                <w:lang w:val="vi-VN"/>
              </w:rPr>
            </w:pPr>
            <w:r>
              <w:rPr>
                <w:sz w:val="28"/>
                <w:szCs w:val="28"/>
                <w:lang w:val="vi-VN"/>
              </w:rPr>
              <w:t xml:space="preserve">- </w:t>
            </w:r>
            <w:r>
              <w:rPr>
                <w:rFonts w:hint="default"/>
                <w:sz w:val="28"/>
                <w:szCs w:val="28"/>
                <w:lang w:val="vi-VN"/>
              </w:rPr>
              <w:t>GV nx</w:t>
            </w:r>
            <w:r>
              <w:rPr>
                <w:sz w:val="28"/>
                <w:szCs w:val="28"/>
              </w:rPr>
              <w:t>, đánh giá sự tiến bộ của HS sau tiết</w:t>
            </w:r>
            <w:r>
              <w:rPr>
                <w:spacing w:val="-5"/>
                <w:sz w:val="28"/>
                <w:szCs w:val="28"/>
              </w:rPr>
              <w:t xml:space="preserve"> </w:t>
            </w:r>
            <w:r>
              <w:rPr>
                <w:sz w:val="28"/>
                <w:szCs w:val="28"/>
              </w:rPr>
              <w:t>học.</w:t>
            </w:r>
          </w:p>
        </w:tc>
        <w:tc>
          <w:tcPr>
            <w:tcW w:w="2087" w:type="pct"/>
            <w:shd w:val="clear" w:color="auto" w:fill="auto"/>
          </w:tcPr>
          <w:p w14:paraId="73209B3D">
            <w:pPr>
              <w:spacing w:after="0" w:line="240" w:lineRule="auto"/>
              <w:rPr>
                <w:rFonts w:ascii="Times New Roman" w:hAnsi="Times New Roman" w:eastAsia="SimSun" w:cs="Times New Roman"/>
                <w:sz w:val="28"/>
                <w:szCs w:val="28"/>
                <w:lang w:val="vi" w:eastAsia="zh-CN"/>
              </w:rPr>
            </w:pPr>
          </w:p>
          <w:p w14:paraId="4BED86E9">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hát và vận động theo nhạc.</w:t>
            </w:r>
          </w:p>
          <w:p w14:paraId="725D7FAB">
            <w:pPr>
              <w:spacing w:after="0" w:line="240" w:lineRule="auto"/>
              <w:rPr>
                <w:rFonts w:ascii="Times New Roman" w:hAnsi="Times New Roman" w:eastAsia="SimSun" w:cs="Times New Roman"/>
                <w:sz w:val="28"/>
                <w:szCs w:val="28"/>
                <w:lang w:val="vi-VN" w:eastAsia="zh-CN"/>
              </w:rPr>
            </w:pPr>
          </w:p>
          <w:p w14:paraId="45A5C924">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trả lời</w:t>
            </w:r>
          </w:p>
          <w:p w14:paraId="04223B74">
            <w:pPr>
              <w:spacing w:after="0" w:line="240" w:lineRule="auto"/>
              <w:rPr>
                <w:rFonts w:ascii="Times New Roman" w:hAnsi="Times New Roman" w:eastAsia="SimSun" w:cs="Times New Roman"/>
                <w:sz w:val="28"/>
                <w:szCs w:val="28"/>
                <w:lang w:val="vi-VN" w:eastAsia="zh-CN"/>
              </w:rPr>
            </w:pPr>
          </w:p>
          <w:p w14:paraId="304F8EA8">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lắng nghe.</w:t>
            </w:r>
          </w:p>
          <w:p w14:paraId="7720A1BD">
            <w:pPr>
              <w:spacing w:after="0" w:line="240" w:lineRule="auto"/>
              <w:rPr>
                <w:rFonts w:ascii="Times New Roman" w:hAnsi="Times New Roman" w:eastAsia="SimSun" w:cs="Times New Roman"/>
                <w:sz w:val="28"/>
                <w:szCs w:val="28"/>
                <w:lang w:val="vi-VN" w:eastAsia="zh-CN"/>
              </w:rPr>
            </w:pPr>
          </w:p>
          <w:p w14:paraId="39E9C047">
            <w:pPr>
              <w:spacing w:after="0" w:line="240" w:lineRule="auto"/>
              <w:rPr>
                <w:rFonts w:ascii="Times New Roman" w:hAnsi="Times New Roman" w:eastAsia="SimSun" w:cs="Times New Roman"/>
                <w:sz w:val="28"/>
                <w:szCs w:val="28"/>
                <w:lang w:eastAsia="zh-CN"/>
              </w:rPr>
            </w:pPr>
          </w:p>
          <w:p w14:paraId="57823DEE">
            <w:pPr>
              <w:spacing w:after="0" w:line="240" w:lineRule="auto"/>
              <w:rPr>
                <w:rFonts w:ascii="Times New Roman" w:hAnsi="Times New Roman" w:eastAsia="SimSun" w:cs="Times New Roman"/>
                <w:sz w:val="28"/>
                <w:szCs w:val="28"/>
                <w:lang w:val="en-GB" w:eastAsia="zh-CN"/>
              </w:rPr>
            </w:pPr>
          </w:p>
          <w:p w14:paraId="3A8EC102">
            <w:pPr>
              <w:spacing w:after="0" w:line="240" w:lineRule="auto"/>
              <w:rPr>
                <w:rFonts w:ascii="Times New Roman" w:hAnsi="Times New Roman" w:eastAsia="SimSun" w:cs="Times New Roman"/>
                <w:sz w:val="28"/>
                <w:szCs w:val="28"/>
                <w:lang w:val="en-GB" w:eastAsia="zh-CN"/>
              </w:rPr>
            </w:pPr>
          </w:p>
          <w:p w14:paraId="48382B6E">
            <w:pPr>
              <w:spacing w:after="0" w:line="240" w:lineRule="auto"/>
              <w:rPr>
                <w:rFonts w:ascii="Times New Roman" w:hAnsi="Times New Roman" w:eastAsia="SimSun" w:cs="Times New Roman"/>
                <w:sz w:val="28"/>
                <w:szCs w:val="28"/>
                <w:lang w:val="en-GB" w:eastAsia="zh-CN"/>
              </w:rPr>
            </w:pPr>
          </w:p>
          <w:p w14:paraId="2DE7079C">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en-GB" w:eastAsia="zh-CN"/>
              </w:rPr>
              <w:t>-</w:t>
            </w:r>
            <w:r>
              <w:rPr>
                <w:rFonts w:ascii="Times New Roman" w:hAnsi="Times New Roman" w:eastAsia="SimSun" w:cs="Times New Roman"/>
                <w:sz w:val="28"/>
                <w:szCs w:val="28"/>
                <w:lang w:val="vi-VN" w:eastAsia="zh-CN"/>
              </w:rPr>
              <w:t xml:space="preserve"> HS quan sát tranh </w:t>
            </w:r>
          </w:p>
          <w:p w14:paraId="131BADB0">
            <w:pPr>
              <w:spacing w:after="0" w:line="240" w:lineRule="auto"/>
              <w:rPr>
                <w:rFonts w:ascii="Times New Roman" w:hAnsi="Times New Roman" w:eastAsia="SimSun" w:cs="Times New Roman"/>
                <w:sz w:val="28"/>
                <w:szCs w:val="28"/>
                <w:lang w:val="vi-VN" w:eastAsia="zh-CN"/>
              </w:rPr>
            </w:pPr>
          </w:p>
          <w:p w14:paraId="27E2ED64">
            <w:pPr>
              <w:spacing w:after="0" w:line="240" w:lineRule="auto"/>
              <w:rPr>
                <w:rFonts w:ascii="Times New Roman" w:hAnsi="Times New Roman" w:eastAsia="SimSun" w:cs="Times New Roman"/>
                <w:sz w:val="28"/>
                <w:szCs w:val="28"/>
                <w:lang w:val="vi-VN" w:eastAsia="zh-CN"/>
              </w:rPr>
            </w:pPr>
          </w:p>
          <w:p w14:paraId="47B9CE80">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trả lời</w:t>
            </w:r>
          </w:p>
          <w:p w14:paraId="3E33CEAE">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lắng nghe, bổ sung ý kiến cho bạn vừa trình bày.</w:t>
            </w:r>
          </w:p>
          <w:p w14:paraId="648CBC4E">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w:t>
            </w:r>
          </w:p>
          <w:p w14:paraId="0620E70A">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w:t>
            </w:r>
          </w:p>
          <w:p w14:paraId="374C10EC">
            <w:pPr>
              <w:spacing w:after="0" w:line="240" w:lineRule="auto"/>
              <w:rPr>
                <w:rFonts w:ascii="Times New Roman" w:hAnsi="Times New Roman" w:eastAsia="SimSun" w:cs="Times New Roman"/>
                <w:sz w:val="28"/>
                <w:szCs w:val="28"/>
                <w:lang w:val="vi-VN" w:eastAsia="zh-CN"/>
              </w:rPr>
            </w:pPr>
          </w:p>
          <w:p w14:paraId="7C32009A">
            <w:pPr>
              <w:spacing w:after="0" w:line="240" w:lineRule="auto"/>
              <w:rPr>
                <w:rFonts w:ascii="Times New Roman" w:hAnsi="Times New Roman" w:eastAsia="SimSun" w:cs="Times New Roman"/>
                <w:sz w:val="28"/>
                <w:szCs w:val="28"/>
                <w:lang w:val="vi-VN" w:eastAsia="zh-CN"/>
              </w:rPr>
            </w:pPr>
          </w:p>
          <w:p w14:paraId="254E101A">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-HS lắng nghe</w:t>
            </w:r>
          </w:p>
          <w:p w14:paraId="3ECC8E89">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w:t>
            </w:r>
          </w:p>
          <w:p w14:paraId="4884F67C">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w:t>
            </w:r>
          </w:p>
          <w:p w14:paraId="2FF0CF49">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w:t>
            </w:r>
          </w:p>
          <w:p w14:paraId="444CEE00">
            <w:pPr>
              <w:spacing w:after="0" w:line="240" w:lineRule="auto"/>
              <w:rPr>
                <w:rFonts w:ascii="Times New Roman" w:hAnsi="Times New Roman" w:eastAsia="SimSun" w:cs="Times New Roman"/>
                <w:sz w:val="28"/>
                <w:szCs w:val="28"/>
                <w:lang w:val="vi-VN" w:eastAsia="zh-CN"/>
              </w:rPr>
            </w:pPr>
          </w:p>
          <w:p w14:paraId="56533E9B">
            <w:pPr>
              <w:spacing w:after="0" w:line="240" w:lineRule="auto"/>
              <w:rPr>
                <w:rFonts w:ascii="Times New Roman" w:hAnsi="Times New Roman" w:eastAsia="SimSun" w:cs="Times New Roman"/>
                <w:sz w:val="28"/>
                <w:szCs w:val="28"/>
                <w:lang w:val="vi-VN" w:eastAsia="zh-CN"/>
              </w:rPr>
            </w:pPr>
          </w:p>
          <w:p w14:paraId="52959A85">
            <w:pPr>
              <w:spacing w:after="0" w:line="240" w:lineRule="auto"/>
              <w:rPr>
                <w:rFonts w:ascii="Times New Roman" w:hAnsi="Times New Roman" w:eastAsia="SimSun" w:cs="Times New Roman"/>
                <w:sz w:val="28"/>
                <w:szCs w:val="28"/>
                <w:lang w:val="vi-VN" w:eastAsia="zh-CN"/>
              </w:rPr>
            </w:pPr>
          </w:p>
          <w:p w14:paraId="5055D4D4">
            <w:pPr>
              <w:spacing w:after="0" w:line="240" w:lineRule="auto"/>
              <w:rPr>
                <w:rFonts w:ascii="Times New Roman" w:hAnsi="Times New Roman" w:eastAsia="SimSun" w:cs="Times New Roman"/>
                <w:sz w:val="28"/>
                <w:szCs w:val="28"/>
                <w:lang w:val="vi-VN" w:eastAsia="zh-CN"/>
              </w:rPr>
            </w:pPr>
          </w:p>
          <w:p w14:paraId="07D2B42B">
            <w:pPr>
              <w:spacing w:after="0" w:line="240" w:lineRule="auto"/>
              <w:rPr>
                <w:rFonts w:ascii="Times New Roman" w:hAnsi="Times New Roman" w:eastAsia="SimSun" w:cs="Times New Roman"/>
                <w:sz w:val="28"/>
                <w:szCs w:val="28"/>
                <w:lang w:val="vi-VN" w:eastAsia="zh-CN"/>
              </w:rPr>
            </w:pPr>
          </w:p>
          <w:p w14:paraId="39567F5B">
            <w:pPr>
              <w:spacing w:after="0" w:line="240" w:lineRule="auto"/>
              <w:rPr>
                <w:rFonts w:ascii="Times New Roman" w:hAnsi="Times New Roman" w:eastAsia="SimSun" w:cs="Times New Roman"/>
                <w:sz w:val="28"/>
                <w:szCs w:val="28"/>
                <w:lang w:val="vi-VN" w:eastAsia="zh-CN"/>
              </w:rPr>
            </w:pPr>
          </w:p>
          <w:p w14:paraId="4660A691">
            <w:pPr>
              <w:spacing w:after="0" w:line="240" w:lineRule="auto"/>
              <w:rPr>
                <w:rFonts w:ascii="Times New Roman" w:hAnsi="Times New Roman" w:eastAsia="SimSun" w:cs="Times New Roman"/>
                <w:sz w:val="28"/>
                <w:szCs w:val="28"/>
                <w:lang w:val="vi-VN" w:eastAsia="zh-CN"/>
              </w:rPr>
            </w:pPr>
          </w:p>
          <w:p w14:paraId="43374350">
            <w:pPr>
              <w:spacing w:after="0" w:line="240" w:lineRule="auto"/>
              <w:rPr>
                <w:rFonts w:ascii="Times New Roman" w:hAnsi="Times New Roman" w:eastAsia="SimSun" w:cs="Times New Roman"/>
                <w:sz w:val="28"/>
                <w:szCs w:val="28"/>
                <w:lang w:val="vi-VN" w:eastAsia="zh-CN"/>
              </w:rPr>
            </w:pPr>
          </w:p>
          <w:p w14:paraId="3A1E279C">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Học sinh trả lời</w:t>
            </w:r>
          </w:p>
          <w:p w14:paraId="31E25374">
            <w:pPr>
              <w:spacing w:after="0" w:line="240" w:lineRule="auto"/>
              <w:rPr>
                <w:rFonts w:ascii="Times New Roman" w:hAnsi="Times New Roman" w:eastAsia="SimSun" w:cs="Times New Roman"/>
                <w:sz w:val="28"/>
                <w:szCs w:val="28"/>
                <w:lang w:val="vi-VN" w:eastAsia="zh-CN"/>
              </w:rPr>
            </w:pPr>
          </w:p>
          <w:p w14:paraId="52A8636E">
            <w:pPr>
              <w:spacing w:after="0" w:line="240" w:lineRule="auto"/>
              <w:rPr>
                <w:rFonts w:ascii="Times New Roman" w:hAnsi="Times New Roman" w:eastAsia="SimSun" w:cs="Times New Roman"/>
                <w:sz w:val="28"/>
                <w:szCs w:val="28"/>
                <w:lang w:val="vi-VN" w:eastAsia="zh-CN"/>
              </w:rPr>
            </w:pPr>
          </w:p>
          <w:p w14:paraId="20FB4815">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 HS tự liên hệ bản thân kể ra.</w:t>
            </w:r>
          </w:p>
          <w:p w14:paraId="63090E4A">
            <w:pPr>
              <w:spacing w:after="0" w:line="240" w:lineRule="auto"/>
              <w:rPr>
                <w:rFonts w:ascii="Times New Roman" w:hAnsi="Times New Roman" w:eastAsia="SimSun" w:cs="Times New Roman"/>
                <w:sz w:val="28"/>
                <w:szCs w:val="28"/>
                <w:lang w:val="vi-VN" w:eastAsia="zh-CN"/>
              </w:rPr>
            </w:pPr>
          </w:p>
          <w:p w14:paraId="684526D4">
            <w:pPr>
              <w:spacing w:after="0" w:line="240" w:lineRule="auto"/>
              <w:rPr>
                <w:rFonts w:ascii="Times New Roman" w:hAnsi="Times New Roman" w:eastAsia="SimSun" w:cs="Times New Roman"/>
                <w:sz w:val="28"/>
                <w:szCs w:val="28"/>
                <w:lang w:val="vi-VN" w:eastAsia="zh-CN"/>
              </w:rPr>
            </w:pPr>
          </w:p>
          <w:p w14:paraId="3FEF7CE4">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-HS lắng nghe.</w:t>
            </w:r>
          </w:p>
          <w:p w14:paraId="6197038E">
            <w:pPr>
              <w:spacing w:after="0" w:line="240" w:lineRule="auto"/>
              <w:rPr>
                <w:rFonts w:ascii="Times New Roman" w:hAnsi="Times New Roman" w:eastAsia="SimSun" w:cs="Times New Roman"/>
                <w:sz w:val="28"/>
                <w:szCs w:val="28"/>
                <w:lang w:val="vi-VN" w:eastAsia="zh-CN"/>
              </w:rPr>
            </w:pPr>
          </w:p>
          <w:p w14:paraId="7970386C">
            <w:pPr>
              <w:spacing w:after="0" w:line="240" w:lineRule="auto"/>
              <w:rPr>
                <w:rFonts w:ascii="Times New Roman" w:hAnsi="Times New Roman" w:eastAsia="SimSun" w:cs="Times New Roman"/>
                <w:sz w:val="28"/>
                <w:szCs w:val="28"/>
                <w:lang w:val="vi-VN" w:eastAsia="zh-CN"/>
              </w:rPr>
            </w:pPr>
          </w:p>
          <w:p w14:paraId="61317F45">
            <w:pPr>
              <w:spacing w:after="0" w:line="240" w:lineRule="auto"/>
              <w:rPr>
                <w:rFonts w:ascii="Times New Roman" w:hAnsi="Times New Roman" w:eastAsia="SimSun" w:cs="Times New Roman"/>
                <w:sz w:val="28"/>
                <w:szCs w:val="28"/>
                <w:lang w:val="vi-VN" w:eastAsia="zh-CN"/>
              </w:rPr>
            </w:pPr>
          </w:p>
          <w:p w14:paraId="42EC539B">
            <w:pPr>
              <w:spacing w:after="0" w:line="240" w:lineRule="auto"/>
              <w:rPr>
                <w:rFonts w:ascii="Times New Roman" w:hAnsi="Times New Roman" w:eastAsia="SimSun" w:cs="Times New Roman"/>
                <w:sz w:val="28"/>
                <w:szCs w:val="28"/>
                <w:lang w:val="vi-VN" w:eastAsia="zh-CN"/>
              </w:rPr>
            </w:pPr>
          </w:p>
          <w:p w14:paraId="7F503D78">
            <w:pPr>
              <w:spacing w:after="0" w:line="240" w:lineRule="auto"/>
              <w:ind w:left="720"/>
              <w:rPr>
                <w:rFonts w:ascii="Times New Roman" w:hAnsi="Times New Roman" w:eastAsia="SimSun" w:cs="Times New Roman"/>
                <w:sz w:val="28"/>
                <w:szCs w:val="28"/>
                <w:lang w:val="vi-VN" w:eastAsia="zh-CN"/>
              </w:rPr>
            </w:pPr>
          </w:p>
          <w:p w14:paraId="44530E78">
            <w:pPr>
              <w:spacing w:after="0" w:line="240" w:lineRule="auto"/>
              <w:rPr>
                <w:rFonts w:ascii="Times New Roman" w:hAnsi="Times New Roman" w:eastAsia="SimSun" w:cs="Times New Roman"/>
                <w:sz w:val="28"/>
                <w:szCs w:val="28"/>
                <w:lang w:val="vi-VN" w:eastAsia="zh-CN"/>
              </w:rPr>
            </w:pPr>
          </w:p>
          <w:p w14:paraId="415EDE65">
            <w:pPr>
              <w:spacing w:after="0" w:line="240" w:lineRule="auto"/>
              <w:rPr>
                <w:rFonts w:ascii="Times New Roman" w:hAnsi="Times New Roman" w:eastAsia="SimSun" w:cs="Times New Roman"/>
                <w:sz w:val="28"/>
                <w:szCs w:val="28"/>
                <w:lang w:val="vi-VN" w:eastAsia="zh-CN"/>
              </w:rPr>
            </w:pPr>
          </w:p>
          <w:p w14:paraId="6F86A97F">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quan sát trên màn hình.</w:t>
            </w:r>
          </w:p>
          <w:p w14:paraId="1C21610E">
            <w:pPr>
              <w:spacing w:after="0" w:line="240" w:lineRule="auto"/>
              <w:rPr>
                <w:rFonts w:ascii="Times New Roman" w:hAnsi="Times New Roman" w:eastAsia="SimSun" w:cs="Times New Roman"/>
                <w:sz w:val="28"/>
                <w:szCs w:val="28"/>
                <w:lang w:val="vi-VN" w:eastAsia="zh-CN"/>
              </w:rPr>
            </w:pPr>
          </w:p>
          <w:p w14:paraId="47950990">
            <w:pPr>
              <w:spacing w:after="0" w:line="240" w:lineRule="auto"/>
              <w:rPr>
                <w:rFonts w:ascii="Times New Roman" w:hAnsi="Times New Roman" w:eastAsia="SimSun" w:cs="Times New Roman"/>
                <w:sz w:val="28"/>
                <w:szCs w:val="28"/>
                <w:lang w:val="vi-VN" w:eastAsia="zh-CN"/>
              </w:rPr>
            </w:pPr>
          </w:p>
          <w:p w14:paraId="3B9CAAFC">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xml:space="preserve">     </w:t>
            </w:r>
          </w:p>
          <w:p w14:paraId="04585EF1">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-HS lắng nghe.</w:t>
            </w:r>
          </w:p>
          <w:p w14:paraId="4D3EEB6A">
            <w:pPr>
              <w:spacing w:after="0" w:line="240" w:lineRule="auto"/>
              <w:rPr>
                <w:rFonts w:ascii="Times New Roman" w:hAnsi="Times New Roman" w:eastAsia="SimSun" w:cs="Times New Roman"/>
                <w:sz w:val="28"/>
                <w:szCs w:val="28"/>
                <w:lang w:eastAsia="zh-CN"/>
              </w:rPr>
            </w:pPr>
          </w:p>
          <w:p w14:paraId="01DA0D44">
            <w:pPr>
              <w:spacing w:after="0" w:line="240" w:lineRule="auto"/>
              <w:rPr>
                <w:rFonts w:ascii="Times New Roman" w:hAnsi="Times New Roman" w:eastAsia="SimSun" w:cs="Times New Roman"/>
                <w:sz w:val="28"/>
                <w:szCs w:val="28"/>
                <w:lang w:eastAsia="zh-CN"/>
              </w:rPr>
            </w:pPr>
          </w:p>
          <w:p w14:paraId="78F5F74F">
            <w:pPr>
              <w:spacing w:after="0"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eastAsia="zh-CN"/>
              </w:rPr>
              <w:t xml:space="preserve"> </w:t>
            </w:r>
          </w:p>
          <w:p w14:paraId="0F1D7D3A">
            <w:pPr>
              <w:spacing w:after="0" w:line="240" w:lineRule="auto"/>
              <w:rPr>
                <w:rFonts w:hint="default"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-HS lắng nghe</w:t>
            </w:r>
            <w:r>
              <w:rPr>
                <w:rFonts w:hint="default" w:ascii="Times New Roman" w:hAnsi="Times New Roman" w:eastAsia="SimSun" w:cs="Times New Roman"/>
                <w:sz w:val="28"/>
                <w:szCs w:val="28"/>
                <w:lang w:val="vi-VN" w:eastAsia="zh-CN"/>
              </w:rPr>
              <w:t>.</w:t>
            </w:r>
          </w:p>
          <w:p w14:paraId="7238FF9D">
            <w:pPr>
              <w:spacing w:after="0" w:line="240" w:lineRule="auto"/>
              <w:rPr>
                <w:rFonts w:hint="default" w:ascii="Times New Roman" w:hAnsi="Times New Roman" w:eastAsia="SimSun" w:cs="Times New Roman"/>
                <w:sz w:val="28"/>
                <w:szCs w:val="28"/>
                <w:lang w:val="vi-VN" w:eastAsia="zh-CN"/>
              </w:rPr>
            </w:pPr>
          </w:p>
          <w:p w14:paraId="7959C05B">
            <w:pPr>
              <w:spacing w:after="0" w:line="240" w:lineRule="auto"/>
              <w:rPr>
                <w:rFonts w:hint="default"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-HS chia sẻ</w:t>
            </w:r>
            <w:r>
              <w:rPr>
                <w:rFonts w:hint="default" w:ascii="Times New Roman" w:hAnsi="Times New Roman" w:eastAsia="SimSun" w:cs="Times New Roman"/>
                <w:sz w:val="28"/>
                <w:szCs w:val="28"/>
                <w:lang w:val="vi-VN" w:eastAsia="zh-CN"/>
              </w:rPr>
              <w:t>.</w:t>
            </w:r>
          </w:p>
          <w:p w14:paraId="03355C4C">
            <w:pPr>
              <w:spacing w:after="0" w:line="240" w:lineRule="auto"/>
              <w:rPr>
                <w:rFonts w:ascii="Times New Roman" w:hAnsi="Times New Roman" w:eastAsia="SimSun" w:cs="Times New Roman"/>
                <w:sz w:val="28"/>
                <w:szCs w:val="28"/>
                <w:lang w:val="vi-VN" w:eastAsia="zh-CN"/>
              </w:rPr>
            </w:pPr>
          </w:p>
          <w:p w14:paraId="31227F31">
            <w:pPr>
              <w:pStyle w:val="6"/>
              <w:spacing w:line="240" w:lineRule="auto"/>
              <w:rPr>
                <w:b/>
                <w:sz w:val="28"/>
                <w:szCs w:val="28"/>
              </w:rPr>
            </w:pPr>
          </w:p>
          <w:p w14:paraId="26FC9D0D">
            <w:pPr>
              <w:pStyle w:val="6"/>
              <w:spacing w:line="240" w:lineRule="auto"/>
              <w:rPr>
                <w:b/>
                <w:sz w:val="28"/>
                <w:szCs w:val="28"/>
              </w:rPr>
            </w:pPr>
          </w:p>
          <w:p w14:paraId="134C4EB5">
            <w:pPr>
              <w:pStyle w:val="6"/>
              <w:spacing w:line="240" w:lineRule="auto"/>
              <w:rPr>
                <w:b/>
                <w:sz w:val="28"/>
                <w:szCs w:val="28"/>
              </w:rPr>
            </w:pPr>
          </w:p>
          <w:p w14:paraId="20DE375A">
            <w:pPr>
              <w:pStyle w:val="6"/>
              <w:spacing w:line="240" w:lineRule="auto"/>
              <w:rPr>
                <w:b/>
                <w:sz w:val="28"/>
                <w:szCs w:val="28"/>
              </w:rPr>
            </w:pPr>
          </w:p>
          <w:p w14:paraId="7ACBD282">
            <w:pPr>
              <w:pStyle w:val="6"/>
              <w:spacing w:line="240" w:lineRule="auto"/>
              <w:rPr>
                <w:b/>
                <w:sz w:val="28"/>
                <w:szCs w:val="28"/>
              </w:rPr>
            </w:pPr>
          </w:p>
          <w:p w14:paraId="2D5728C9">
            <w:pPr>
              <w:pStyle w:val="6"/>
              <w:numPr>
                <w:ilvl w:val="0"/>
                <w:numId w:val="0"/>
              </w:numPr>
              <w:tabs>
                <w:tab w:val="left" w:pos="305"/>
              </w:tabs>
              <w:spacing w:line="240" w:lineRule="auto"/>
              <w:ind w:right="95" w:rightChars="0"/>
              <w:jc w:val="both"/>
              <w:rPr>
                <w:rFonts w:hint="default"/>
                <w:sz w:val="28"/>
                <w:szCs w:val="28"/>
                <w:lang w:val="vi-VN"/>
              </w:rPr>
            </w:pPr>
            <w:r>
              <w:rPr>
                <w:rFonts w:hint="default"/>
                <w:sz w:val="28"/>
                <w:szCs w:val="28"/>
                <w:lang w:val="vi-VN"/>
              </w:rPr>
              <w:t xml:space="preserve">- </w:t>
            </w:r>
            <w:r>
              <w:rPr>
                <w:sz w:val="28"/>
                <w:szCs w:val="28"/>
              </w:rPr>
              <w:t>HS quan sát tranh và tiến hành thảo luận nhóm</w:t>
            </w:r>
            <w:r>
              <w:rPr>
                <w:spacing w:val="-6"/>
                <w:sz w:val="28"/>
                <w:szCs w:val="28"/>
              </w:rPr>
              <w:t xml:space="preserve"> </w:t>
            </w:r>
            <w:r>
              <w:rPr>
                <w:sz w:val="28"/>
                <w:szCs w:val="28"/>
              </w:rPr>
              <w:t>4</w:t>
            </w:r>
            <w:r>
              <w:rPr>
                <w:rFonts w:hint="default"/>
                <w:sz w:val="28"/>
                <w:szCs w:val="28"/>
                <w:lang w:val="vi-VN"/>
              </w:rPr>
              <w:t>.</w:t>
            </w:r>
          </w:p>
          <w:p w14:paraId="03C46AE9">
            <w:pPr>
              <w:pStyle w:val="6"/>
              <w:spacing w:line="240" w:lineRule="auto"/>
              <w:rPr>
                <w:b/>
                <w:sz w:val="28"/>
                <w:szCs w:val="28"/>
              </w:rPr>
            </w:pPr>
          </w:p>
          <w:p w14:paraId="21460F7D">
            <w:pPr>
              <w:pStyle w:val="6"/>
              <w:spacing w:line="240" w:lineRule="auto"/>
              <w:rPr>
                <w:b/>
                <w:sz w:val="28"/>
                <w:szCs w:val="28"/>
              </w:rPr>
            </w:pPr>
          </w:p>
          <w:p w14:paraId="17CCF3A6">
            <w:pPr>
              <w:pStyle w:val="6"/>
              <w:spacing w:line="240" w:lineRule="auto"/>
              <w:rPr>
                <w:b/>
                <w:sz w:val="28"/>
                <w:szCs w:val="28"/>
              </w:rPr>
            </w:pPr>
          </w:p>
          <w:p w14:paraId="2CABD47D">
            <w:pPr>
              <w:pStyle w:val="6"/>
              <w:spacing w:line="240" w:lineRule="auto"/>
              <w:rPr>
                <w:b/>
                <w:sz w:val="28"/>
                <w:szCs w:val="28"/>
              </w:rPr>
            </w:pPr>
          </w:p>
          <w:p w14:paraId="57038731">
            <w:pPr>
              <w:pStyle w:val="6"/>
              <w:spacing w:line="240" w:lineRule="auto"/>
              <w:rPr>
                <w:b/>
                <w:sz w:val="28"/>
                <w:szCs w:val="28"/>
              </w:rPr>
            </w:pPr>
          </w:p>
          <w:p w14:paraId="3D663D17">
            <w:pPr>
              <w:pStyle w:val="6"/>
              <w:spacing w:line="240" w:lineRule="auto"/>
              <w:rPr>
                <w:b/>
                <w:sz w:val="28"/>
                <w:szCs w:val="28"/>
              </w:rPr>
            </w:pPr>
          </w:p>
          <w:p w14:paraId="1642707A">
            <w:pPr>
              <w:pStyle w:val="6"/>
              <w:spacing w:line="240" w:lineRule="auto"/>
              <w:rPr>
                <w:b/>
                <w:sz w:val="28"/>
                <w:szCs w:val="28"/>
              </w:rPr>
            </w:pPr>
          </w:p>
          <w:p w14:paraId="0DE1B8FD">
            <w:pPr>
              <w:pStyle w:val="6"/>
              <w:spacing w:line="240" w:lineRule="auto"/>
              <w:rPr>
                <w:b/>
                <w:sz w:val="28"/>
                <w:szCs w:val="28"/>
              </w:rPr>
            </w:pPr>
          </w:p>
          <w:p w14:paraId="31AC7225">
            <w:pPr>
              <w:pStyle w:val="6"/>
              <w:numPr>
                <w:ilvl w:val="0"/>
                <w:numId w:val="0"/>
              </w:numPr>
              <w:tabs>
                <w:tab w:val="left" w:pos="302"/>
              </w:tabs>
              <w:spacing w:line="240" w:lineRule="auto"/>
              <w:ind w:right="95" w:rightChars="0"/>
              <w:rPr>
                <w:rFonts w:hint="default"/>
                <w:sz w:val="28"/>
                <w:szCs w:val="28"/>
                <w:lang w:val="vi-VN"/>
              </w:rPr>
            </w:pPr>
          </w:p>
          <w:p w14:paraId="16D5C27D">
            <w:pPr>
              <w:pStyle w:val="6"/>
              <w:numPr>
                <w:ilvl w:val="0"/>
                <w:numId w:val="0"/>
              </w:numPr>
              <w:tabs>
                <w:tab w:val="left" w:pos="302"/>
              </w:tabs>
              <w:spacing w:line="240" w:lineRule="auto"/>
              <w:ind w:right="95" w:rightChars="0"/>
              <w:rPr>
                <w:rFonts w:hint="default"/>
                <w:sz w:val="28"/>
                <w:szCs w:val="28"/>
                <w:lang w:val="vi-VN"/>
              </w:rPr>
            </w:pPr>
          </w:p>
          <w:p w14:paraId="72909F68">
            <w:pPr>
              <w:pStyle w:val="6"/>
              <w:numPr>
                <w:ilvl w:val="0"/>
                <w:numId w:val="0"/>
              </w:numPr>
              <w:tabs>
                <w:tab w:val="left" w:pos="302"/>
              </w:tabs>
              <w:spacing w:line="240" w:lineRule="auto"/>
              <w:ind w:right="95" w:rightChars="0"/>
              <w:rPr>
                <w:rFonts w:hint="default"/>
                <w:sz w:val="28"/>
                <w:szCs w:val="28"/>
                <w:lang w:val="vi-VN"/>
              </w:rPr>
            </w:pPr>
          </w:p>
          <w:p w14:paraId="1EC0FCAB">
            <w:pPr>
              <w:pStyle w:val="6"/>
              <w:numPr>
                <w:ilvl w:val="0"/>
                <w:numId w:val="0"/>
              </w:numPr>
              <w:tabs>
                <w:tab w:val="left" w:pos="302"/>
              </w:tabs>
              <w:spacing w:line="240" w:lineRule="auto"/>
              <w:ind w:right="95" w:rightChars="0"/>
              <w:rPr>
                <w:rFonts w:hint="default"/>
                <w:sz w:val="28"/>
                <w:szCs w:val="28"/>
                <w:lang w:val="vi-VN"/>
              </w:rPr>
            </w:pPr>
          </w:p>
          <w:p w14:paraId="3BF3499A">
            <w:pPr>
              <w:pStyle w:val="6"/>
              <w:numPr>
                <w:ilvl w:val="0"/>
                <w:numId w:val="0"/>
              </w:numPr>
              <w:tabs>
                <w:tab w:val="left" w:pos="302"/>
              </w:tabs>
              <w:spacing w:line="240" w:lineRule="auto"/>
              <w:ind w:right="95" w:rightChars="0"/>
              <w:rPr>
                <w:rFonts w:hint="default"/>
                <w:sz w:val="28"/>
                <w:szCs w:val="28"/>
                <w:lang w:val="vi-VN"/>
              </w:rPr>
            </w:pPr>
          </w:p>
          <w:p w14:paraId="158FCB28">
            <w:pPr>
              <w:pStyle w:val="6"/>
              <w:numPr>
                <w:ilvl w:val="0"/>
                <w:numId w:val="0"/>
              </w:numPr>
              <w:tabs>
                <w:tab w:val="left" w:pos="302"/>
              </w:tabs>
              <w:spacing w:line="240" w:lineRule="auto"/>
              <w:ind w:right="95" w:rightChars="0"/>
              <w:rPr>
                <w:rFonts w:hint="default"/>
                <w:sz w:val="28"/>
                <w:szCs w:val="28"/>
                <w:lang w:val="vi-VN"/>
              </w:rPr>
            </w:pPr>
          </w:p>
          <w:p w14:paraId="1C3DE975">
            <w:pPr>
              <w:pStyle w:val="6"/>
              <w:numPr>
                <w:ilvl w:val="0"/>
                <w:numId w:val="0"/>
              </w:numPr>
              <w:tabs>
                <w:tab w:val="left" w:pos="302"/>
              </w:tabs>
              <w:spacing w:line="240" w:lineRule="auto"/>
              <w:ind w:right="95" w:rightChars="0"/>
              <w:jc w:val="both"/>
              <w:rPr>
                <w:rFonts w:hint="default"/>
                <w:sz w:val="28"/>
                <w:szCs w:val="28"/>
                <w:lang w:val="vi-VN"/>
              </w:rPr>
            </w:pPr>
          </w:p>
          <w:p w14:paraId="27826C06">
            <w:pPr>
              <w:pStyle w:val="6"/>
              <w:numPr>
                <w:ilvl w:val="0"/>
                <w:numId w:val="0"/>
              </w:numPr>
              <w:tabs>
                <w:tab w:val="left" w:pos="302"/>
              </w:tabs>
              <w:spacing w:line="240" w:lineRule="auto"/>
              <w:ind w:right="95" w:rightChars="0"/>
              <w:jc w:val="both"/>
              <w:rPr>
                <w:sz w:val="28"/>
                <w:szCs w:val="28"/>
              </w:rPr>
            </w:pPr>
            <w:r>
              <w:rPr>
                <w:rFonts w:hint="default"/>
                <w:sz w:val="28"/>
                <w:szCs w:val="28"/>
                <w:lang w:val="vi-VN"/>
              </w:rPr>
              <w:t xml:space="preserve">- </w:t>
            </w:r>
            <w:r>
              <w:rPr>
                <w:sz w:val="28"/>
                <w:szCs w:val="28"/>
              </w:rPr>
              <w:t xml:space="preserve">HS </w:t>
            </w:r>
            <w:r>
              <w:rPr>
                <w:sz w:val="28"/>
                <w:szCs w:val="28"/>
                <w:lang w:val="vi-VN"/>
              </w:rPr>
              <w:t>đ</w:t>
            </w:r>
            <w:r>
              <w:rPr>
                <w:rFonts w:hint="default"/>
                <w:sz w:val="28"/>
                <w:szCs w:val="28"/>
                <w:lang w:val="vi-VN"/>
              </w:rPr>
              <w:t>óng vai</w:t>
            </w:r>
            <w:r>
              <w:rPr>
                <w:sz w:val="28"/>
                <w:szCs w:val="28"/>
              </w:rPr>
              <w:t xml:space="preserve"> đưa ra các lời khuyên.</w:t>
            </w:r>
          </w:p>
          <w:p w14:paraId="5176D8CD">
            <w:pPr>
              <w:pStyle w:val="6"/>
              <w:spacing w:line="240" w:lineRule="auto"/>
              <w:rPr>
                <w:b/>
                <w:sz w:val="28"/>
                <w:szCs w:val="28"/>
              </w:rPr>
            </w:pPr>
          </w:p>
          <w:p w14:paraId="57681A45">
            <w:pPr>
              <w:pStyle w:val="6"/>
              <w:spacing w:line="240" w:lineRule="auto"/>
              <w:rPr>
                <w:rFonts w:hint="default"/>
                <w:b w:val="0"/>
                <w:bCs/>
                <w:sz w:val="28"/>
                <w:szCs w:val="28"/>
                <w:lang w:val="vi-VN"/>
              </w:rPr>
            </w:pPr>
            <w:r>
              <w:rPr>
                <w:rFonts w:hint="default"/>
                <w:b/>
                <w:sz w:val="28"/>
                <w:szCs w:val="28"/>
                <w:lang w:val="vi-VN"/>
              </w:rPr>
              <w:t>-</w:t>
            </w:r>
            <w:r>
              <w:rPr>
                <w:rFonts w:hint="default"/>
                <w:b w:val="0"/>
                <w:bCs/>
                <w:sz w:val="28"/>
                <w:szCs w:val="28"/>
                <w:lang w:val="vi-VN"/>
              </w:rPr>
              <w:t xml:space="preserve"> HS lắng nghe.</w:t>
            </w:r>
          </w:p>
          <w:p w14:paraId="6DFECF96">
            <w:pPr>
              <w:pStyle w:val="6"/>
              <w:spacing w:line="240" w:lineRule="auto"/>
              <w:rPr>
                <w:rFonts w:hint="default"/>
                <w:b w:val="0"/>
                <w:bCs/>
                <w:sz w:val="28"/>
                <w:szCs w:val="28"/>
                <w:lang w:val="vi-VN"/>
              </w:rPr>
            </w:pPr>
          </w:p>
          <w:p w14:paraId="4FC4B530">
            <w:pPr>
              <w:pStyle w:val="6"/>
              <w:numPr>
                <w:ilvl w:val="0"/>
                <w:numId w:val="4"/>
              </w:numPr>
              <w:tabs>
                <w:tab w:val="left" w:pos="271"/>
              </w:tabs>
              <w:spacing w:line="240" w:lineRule="auto"/>
              <w:ind w:left="270" w:hanging="164"/>
              <w:rPr>
                <w:sz w:val="28"/>
                <w:szCs w:val="28"/>
              </w:rPr>
            </w:pPr>
            <w:r>
              <w:rPr>
                <w:sz w:val="28"/>
                <w:szCs w:val="28"/>
              </w:rPr>
              <w:t>HS lắng nghe</w:t>
            </w:r>
            <w:r>
              <w:rPr>
                <w:rFonts w:hint="default"/>
                <w:sz w:val="28"/>
                <w:szCs w:val="28"/>
                <w:lang w:val="vi-VN"/>
              </w:rPr>
              <w:t>.</w:t>
            </w:r>
          </w:p>
          <w:p w14:paraId="4FAA072D">
            <w:pPr>
              <w:spacing w:after="0" w:line="240" w:lineRule="auto"/>
              <w:rPr>
                <w:rFonts w:hint="default" w:ascii="Times New Roman" w:hAnsi="Times New Roman" w:eastAsia="SimSun" w:cs="Times New Roman"/>
                <w:sz w:val="28"/>
                <w:szCs w:val="28"/>
                <w:lang w:val="vi-VN" w:eastAsia="zh-CN"/>
              </w:rPr>
            </w:pPr>
          </w:p>
          <w:p w14:paraId="1ADEA7E8">
            <w:pPr>
              <w:spacing w:after="0" w:line="240" w:lineRule="auto"/>
              <w:rPr>
                <w:rFonts w:hint="default" w:ascii="Times New Roman" w:hAnsi="Times New Roman" w:eastAsia="SimSun" w:cs="Times New Roman"/>
                <w:sz w:val="28"/>
                <w:szCs w:val="28"/>
                <w:lang w:val="vi-VN" w:eastAsia="zh-CN"/>
              </w:rPr>
            </w:pPr>
          </w:p>
          <w:p w14:paraId="30B8FB81">
            <w:pPr>
              <w:spacing w:after="0" w:line="240" w:lineRule="auto"/>
              <w:rPr>
                <w:rFonts w:hint="default" w:ascii="Times New Roman" w:hAnsi="Times New Roman" w:eastAsia="SimSun" w:cs="Times New Roman"/>
                <w:sz w:val="28"/>
                <w:szCs w:val="28"/>
                <w:lang w:val="vi-VN" w:eastAsia="zh-CN"/>
              </w:rPr>
            </w:pPr>
          </w:p>
          <w:p w14:paraId="365807D3">
            <w:pPr>
              <w:spacing w:after="0" w:line="240" w:lineRule="auto"/>
              <w:rPr>
                <w:rFonts w:hint="default" w:ascii="Times New Roman" w:hAnsi="Times New Roman" w:eastAsia="SimSun" w:cs="Times New Roman"/>
                <w:sz w:val="28"/>
                <w:szCs w:val="28"/>
                <w:lang w:val="vi-VN" w:eastAsia="zh-CN"/>
              </w:rPr>
            </w:pPr>
          </w:p>
          <w:p w14:paraId="7FED5F21">
            <w:pPr>
              <w:spacing w:after="0" w:line="240" w:lineRule="auto"/>
              <w:rPr>
                <w:rFonts w:hint="default" w:ascii="Times New Roman" w:hAnsi="Times New Roman" w:eastAsia="SimSun" w:cs="Times New Roman"/>
                <w:sz w:val="28"/>
                <w:szCs w:val="28"/>
                <w:lang w:val="vi-VN" w:eastAsia="zh-CN"/>
              </w:rPr>
            </w:pPr>
          </w:p>
          <w:p w14:paraId="3DD3E601">
            <w:pPr>
              <w:spacing w:after="0" w:line="240" w:lineRule="auto"/>
              <w:rPr>
                <w:rFonts w:ascii="Times New Roman" w:hAnsi="Times New Roman" w:eastAsia="SimSun" w:cs="Times New Roman"/>
                <w:sz w:val="28"/>
                <w:szCs w:val="28"/>
                <w:lang w:val="vi-VN" w:eastAsia="zh-CN"/>
              </w:rPr>
            </w:pPr>
          </w:p>
          <w:p w14:paraId="601AA5A3">
            <w:pPr>
              <w:spacing w:after="0" w:line="240" w:lineRule="auto"/>
              <w:rPr>
                <w:rFonts w:ascii="Times New Roman" w:hAnsi="Times New Roman" w:eastAsia="SimSun" w:cs="Times New Roman"/>
                <w:sz w:val="28"/>
                <w:szCs w:val="28"/>
                <w:lang w:val="vi-VN" w:eastAsia="zh-CN"/>
              </w:rPr>
            </w:pPr>
          </w:p>
          <w:p w14:paraId="697CEE8E">
            <w:pPr>
              <w:spacing w:after="0" w:line="240" w:lineRule="auto"/>
              <w:rPr>
                <w:rFonts w:ascii="Times New Roman" w:hAnsi="Times New Roman" w:eastAsia="SimSun" w:cs="Times New Roman"/>
                <w:sz w:val="28"/>
                <w:szCs w:val="28"/>
                <w:lang w:val="vi-VN" w:eastAsia="zh-CN"/>
              </w:rPr>
            </w:pPr>
          </w:p>
          <w:p w14:paraId="2F410DDF">
            <w:pPr>
              <w:spacing w:after="0" w:line="240" w:lineRule="auto"/>
              <w:rPr>
                <w:rFonts w:ascii="Times New Roman" w:hAnsi="Times New Roman" w:eastAsia="SimSun" w:cs="Times New Roman"/>
                <w:sz w:val="28"/>
                <w:szCs w:val="28"/>
                <w:lang w:val="vi-VN" w:eastAsia="zh-CN"/>
              </w:rPr>
            </w:pPr>
          </w:p>
          <w:p w14:paraId="72E1F356">
            <w:pPr>
              <w:spacing w:after="0" w:line="240" w:lineRule="auto"/>
              <w:rPr>
                <w:rFonts w:ascii="Times New Roman" w:hAnsi="Times New Roman" w:eastAsia="SimSun" w:cs="Times New Roman"/>
                <w:sz w:val="28"/>
                <w:szCs w:val="28"/>
                <w:lang w:val="vi-VN" w:eastAsia="zh-CN"/>
              </w:rPr>
            </w:pPr>
          </w:p>
          <w:p w14:paraId="3A701C98">
            <w:pPr>
              <w:spacing w:after="0" w:line="240" w:lineRule="auto"/>
              <w:rPr>
                <w:rFonts w:ascii="Times New Roman" w:hAnsi="Times New Roman" w:eastAsia="SimSun" w:cs="Times New Roman"/>
                <w:sz w:val="28"/>
                <w:szCs w:val="28"/>
                <w:lang w:val="vi-VN" w:eastAsia="zh-CN"/>
              </w:rPr>
            </w:pPr>
          </w:p>
          <w:p w14:paraId="1ABDEEE6">
            <w:pPr>
              <w:spacing w:after="0" w:line="240" w:lineRule="auto"/>
              <w:rPr>
                <w:rFonts w:hint="default"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xml:space="preserve">-HS </w:t>
            </w:r>
            <w:r>
              <w:rPr>
                <w:rFonts w:hint="default" w:ascii="Times New Roman" w:hAnsi="Times New Roman" w:eastAsia="SimSun" w:cs="Times New Roman"/>
                <w:sz w:val="28"/>
                <w:szCs w:val="28"/>
                <w:lang w:val="vi-VN" w:eastAsia="zh-CN"/>
              </w:rPr>
              <w:t>trả lời.</w:t>
            </w:r>
          </w:p>
          <w:p w14:paraId="1B013E43">
            <w:pPr>
              <w:spacing w:after="0" w:line="240" w:lineRule="auto"/>
              <w:rPr>
                <w:rFonts w:hint="default" w:ascii="Times New Roman" w:hAnsi="Times New Roman" w:eastAsia="SimSun" w:cs="Times New Roman"/>
                <w:sz w:val="28"/>
                <w:szCs w:val="28"/>
                <w:lang w:val="vi-VN" w:eastAsia="zh-CN"/>
              </w:rPr>
            </w:pPr>
          </w:p>
          <w:p w14:paraId="5D8F3BA6">
            <w:pPr>
              <w:pStyle w:val="6"/>
              <w:tabs>
                <w:tab w:val="left" w:pos="271"/>
              </w:tabs>
              <w:spacing w:line="240" w:lineRule="auto"/>
              <w:rPr>
                <w:rFonts w:hint="default"/>
                <w:sz w:val="28"/>
                <w:szCs w:val="28"/>
                <w:lang w:val="vi-VN"/>
              </w:rPr>
            </w:pPr>
            <w:r>
              <w:rPr>
                <w:sz w:val="28"/>
                <w:szCs w:val="28"/>
                <w:lang w:val="vi-VN"/>
              </w:rPr>
              <w:t xml:space="preserve">- </w:t>
            </w:r>
            <w:r>
              <w:rPr>
                <w:sz w:val="28"/>
                <w:szCs w:val="28"/>
              </w:rPr>
              <w:t>HS đọc</w:t>
            </w:r>
            <w:r>
              <w:rPr>
                <w:rFonts w:hint="default"/>
                <w:sz w:val="28"/>
                <w:szCs w:val="28"/>
                <w:lang w:val="vi-VN"/>
              </w:rPr>
              <w:t>.</w:t>
            </w:r>
          </w:p>
          <w:p w14:paraId="669D6CB0">
            <w:pPr>
              <w:pStyle w:val="6"/>
              <w:tabs>
                <w:tab w:val="left" w:pos="271"/>
              </w:tabs>
              <w:spacing w:line="240" w:lineRule="auto"/>
              <w:rPr>
                <w:rFonts w:ascii="Times New Roman" w:hAnsi="Times New Roman" w:eastAsia="SimSun" w:cs="Times New Roman"/>
                <w:sz w:val="28"/>
                <w:szCs w:val="28"/>
                <w:lang w:val="vi-VN" w:eastAsia="zh-CN"/>
              </w:rPr>
            </w:pPr>
          </w:p>
          <w:p w14:paraId="49B5700C">
            <w:pPr>
              <w:pStyle w:val="6"/>
              <w:tabs>
                <w:tab w:val="left" w:pos="271"/>
              </w:tabs>
              <w:spacing w:line="240" w:lineRule="auto"/>
              <w:rPr>
                <w:rFonts w:ascii="Times New Roman" w:hAnsi="Times New Roman" w:eastAsia="SimSun" w:cs="Times New Roman"/>
                <w:sz w:val="28"/>
                <w:szCs w:val="28"/>
                <w:lang w:val="vi-VN" w:eastAsia="zh-CN"/>
              </w:rPr>
            </w:pPr>
            <w:r>
              <w:rPr>
                <w:rFonts w:ascii="Times New Roman" w:hAnsi="Times New Roman" w:eastAsia="SimSun" w:cs="Times New Roman"/>
                <w:sz w:val="28"/>
                <w:szCs w:val="28"/>
                <w:lang w:val="vi-VN" w:eastAsia="zh-CN"/>
              </w:rPr>
              <w:t>- HS lắng nghe.</w:t>
            </w:r>
          </w:p>
        </w:tc>
      </w:tr>
    </w:tbl>
    <w:p w14:paraId="326D685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nherit">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523A"/>
    <w:multiLevelType w:val="multilevel"/>
    <w:tmpl w:val="0155523A"/>
    <w:lvl w:ilvl="0" w:tentative="0">
      <w:start w:val="0"/>
      <w:numFmt w:val="bullet"/>
      <w:lvlText w:val="-"/>
      <w:lvlJc w:val="left"/>
      <w:pPr>
        <w:ind w:left="263" w:hanging="164"/>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640" w:hanging="164"/>
      </w:pPr>
      <w:rPr>
        <w:rFonts w:hint="default"/>
        <w:lang w:val="vi" w:eastAsia="en-US" w:bidi="ar-SA"/>
      </w:rPr>
    </w:lvl>
    <w:lvl w:ilvl="2" w:tentative="0">
      <w:start w:val="0"/>
      <w:numFmt w:val="bullet"/>
      <w:lvlText w:val="•"/>
      <w:lvlJc w:val="left"/>
      <w:pPr>
        <w:ind w:left="1020" w:hanging="164"/>
      </w:pPr>
      <w:rPr>
        <w:rFonts w:hint="default"/>
        <w:lang w:val="vi" w:eastAsia="en-US" w:bidi="ar-SA"/>
      </w:rPr>
    </w:lvl>
    <w:lvl w:ilvl="3" w:tentative="0">
      <w:start w:val="0"/>
      <w:numFmt w:val="bullet"/>
      <w:lvlText w:val="•"/>
      <w:lvlJc w:val="left"/>
      <w:pPr>
        <w:ind w:left="1400" w:hanging="164"/>
      </w:pPr>
      <w:rPr>
        <w:rFonts w:hint="default"/>
        <w:lang w:val="vi" w:eastAsia="en-US" w:bidi="ar-SA"/>
      </w:rPr>
    </w:lvl>
    <w:lvl w:ilvl="4" w:tentative="0">
      <w:start w:val="0"/>
      <w:numFmt w:val="bullet"/>
      <w:lvlText w:val="•"/>
      <w:lvlJc w:val="left"/>
      <w:pPr>
        <w:ind w:left="1780" w:hanging="164"/>
      </w:pPr>
      <w:rPr>
        <w:rFonts w:hint="default"/>
        <w:lang w:val="vi" w:eastAsia="en-US" w:bidi="ar-SA"/>
      </w:rPr>
    </w:lvl>
    <w:lvl w:ilvl="5" w:tentative="0">
      <w:start w:val="0"/>
      <w:numFmt w:val="bullet"/>
      <w:lvlText w:val="•"/>
      <w:lvlJc w:val="left"/>
      <w:pPr>
        <w:ind w:left="2160" w:hanging="164"/>
      </w:pPr>
      <w:rPr>
        <w:rFonts w:hint="default"/>
        <w:lang w:val="vi" w:eastAsia="en-US" w:bidi="ar-SA"/>
      </w:rPr>
    </w:lvl>
    <w:lvl w:ilvl="6" w:tentative="0">
      <w:start w:val="0"/>
      <w:numFmt w:val="bullet"/>
      <w:lvlText w:val="•"/>
      <w:lvlJc w:val="left"/>
      <w:pPr>
        <w:ind w:left="2540" w:hanging="164"/>
      </w:pPr>
      <w:rPr>
        <w:rFonts w:hint="default"/>
        <w:lang w:val="vi" w:eastAsia="en-US" w:bidi="ar-SA"/>
      </w:rPr>
    </w:lvl>
    <w:lvl w:ilvl="7" w:tentative="0">
      <w:start w:val="0"/>
      <w:numFmt w:val="bullet"/>
      <w:lvlText w:val="•"/>
      <w:lvlJc w:val="left"/>
      <w:pPr>
        <w:ind w:left="2920" w:hanging="164"/>
      </w:pPr>
      <w:rPr>
        <w:rFonts w:hint="default"/>
        <w:lang w:val="vi" w:eastAsia="en-US" w:bidi="ar-SA"/>
      </w:rPr>
    </w:lvl>
    <w:lvl w:ilvl="8" w:tentative="0">
      <w:start w:val="0"/>
      <w:numFmt w:val="bullet"/>
      <w:lvlText w:val="•"/>
      <w:lvlJc w:val="left"/>
      <w:pPr>
        <w:ind w:left="3300" w:hanging="164"/>
      </w:pPr>
      <w:rPr>
        <w:rFonts w:hint="default"/>
        <w:lang w:val="vi" w:eastAsia="en-US" w:bidi="ar-SA"/>
      </w:rPr>
    </w:lvl>
  </w:abstractNum>
  <w:abstractNum w:abstractNumId="1">
    <w:nsid w:val="02FF23F2"/>
    <w:multiLevelType w:val="multilevel"/>
    <w:tmpl w:val="02FF23F2"/>
    <w:lvl w:ilvl="0" w:tentative="0">
      <w:start w:val="0"/>
      <w:numFmt w:val="bullet"/>
      <w:lvlText w:val="-"/>
      <w:lvlJc w:val="left"/>
      <w:pPr>
        <w:ind w:left="197" w:hanging="197"/>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553" w:hanging="197"/>
      </w:pPr>
      <w:rPr>
        <w:rFonts w:hint="default"/>
        <w:lang w:val="vi" w:eastAsia="en-US" w:bidi="ar-SA"/>
      </w:rPr>
    </w:lvl>
    <w:lvl w:ilvl="2" w:tentative="0">
      <w:start w:val="0"/>
      <w:numFmt w:val="bullet"/>
      <w:lvlText w:val="•"/>
      <w:lvlJc w:val="left"/>
      <w:pPr>
        <w:ind w:left="1006" w:hanging="197"/>
      </w:pPr>
      <w:rPr>
        <w:rFonts w:hint="default"/>
        <w:lang w:val="vi" w:eastAsia="en-US" w:bidi="ar-SA"/>
      </w:rPr>
    </w:lvl>
    <w:lvl w:ilvl="3" w:tentative="0">
      <w:start w:val="0"/>
      <w:numFmt w:val="bullet"/>
      <w:lvlText w:val="•"/>
      <w:lvlJc w:val="left"/>
      <w:pPr>
        <w:ind w:left="1459" w:hanging="197"/>
      </w:pPr>
      <w:rPr>
        <w:rFonts w:hint="default"/>
        <w:lang w:val="vi" w:eastAsia="en-US" w:bidi="ar-SA"/>
      </w:rPr>
    </w:lvl>
    <w:lvl w:ilvl="4" w:tentative="0">
      <w:start w:val="0"/>
      <w:numFmt w:val="bullet"/>
      <w:lvlText w:val="•"/>
      <w:lvlJc w:val="left"/>
      <w:pPr>
        <w:ind w:left="1912" w:hanging="197"/>
      </w:pPr>
      <w:rPr>
        <w:rFonts w:hint="default"/>
        <w:lang w:val="vi" w:eastAsia="en-US" w:bidi="ar-SA"/>
      </w:rPr>
    </w:lvl>
    <w:lvl w:ilvl="5" w:tentative="0">
      <w:start w:val="0"/>
      <w:numFmt w:val="bullet"/>
      <w:lvlText w:val="•"/>
      <w:lvlJc w:val="left"/>
      <w:pPr>
        <w:ind w:left="2365" w:hanging="197"/>
      </w:pPr>
      <w:rPr>
        <w:rFonts w:hint="default"/>
        <w:lang w:val="vi" w:eastAsia="en-US" w:bidi="ar-SA"/>
      </w:rPr>
    </w:lvl>
    <w:lvl w:ilvl="6" w:tentative="0">
      <w:start w:val="0"/>
      <w:numFmt w:val="bullet"/>
      <w:lvlText w:val="•"/>
      <w:lvlJc w:val="left"/>
      <w:pPr>
        <w:ind w:left="2818" w:hanging="197"/>
      </w:pPr>
      <w:rPr>
        <w:rFonts w:hint="default"/>
        <w:lang w:val="vi" w:eastAsia="en-US" w:bidi="ar-SA"/>
      </w:rPr>
    </w:lvl>
    <w:lvl w:ilvl="7" w:tentative="0">
      <w:start w:val="0"/>
      <w:numFmt w:val="bullet"/>
      <w:lvlText w:val="•"/>
      <w:lvlJc w:val="left"/>
      <w:pPr>
        <w:ind w:left="3271" w:hanging="197"/>
      </w:pPr>
      <w:rPr>
        <w:rFonts w:hint="default"/>
        <w:lang w:val="vi" w:eastAsia="en-US" w:bidi="ar-SA"/>
      </w:rPr>
    </w:lvl>
    <w:lvl w:ilvl="8" w:tentative="0">
      <w:start w:val="0"/>
      <w:numFmt w:val="bullet"/>
      <w:lvlText w:val="•"/>
      <w:lvlJc w:val="left"/>
      <w:pPr>
        <w:ind w:left="3724" w:hanging="197"/>
      </w:pPr>
      <w:rPr>
        <w:rFonts w:hint="default"/>
        <w:lang w:val="vi" w:eastAsia="en-US" w:bidi="ar-SA"/>
      </w:rPr>
    </w:lvl>
  </w:abstractNum>
  <w:abstractNum w:abstractNumId="2">
    <w:nsid w:val="0AD65AE6"/>
    <w:multiLevelType w:val="singleLevel"/>
    <w:tmpl w:val="0AD65AE6"/>
    <w:lvl w:ilvl="0" w:tentative="0">
      <w:start w:val="3"/>
      <w:numFmt w:val="decimal"/>
      <w:lvlText w:val="%1."/>
      <w:lvlJc w:val="left"/>
      <w:pPr>
        <w:tabs>
          <w:tab w:val="left" w:pos="312"/>
        </w:tabs>
      </w:pPr>
      <w:rPr>
        <w:rFonts w:hint="default" w:ascii="Times New Roman" w:hAnsi="Times New Roman" w:cs="Times New Roman"/>
        <w:b/>
        <w:bCs/>
      </w:rPr>
    </w:lvl>
  </w:abstractNum>
  <w:abstractNum w:abstractNumId="3">
    <w:nsid w:val="4CB74A55"/>
    <w:multiLevelType w:val="multilevel"/>
    <w:tmpl w:val="4CB74A55"/>
    <w:lvl w:ilvl="0" w:tentative="0">
      <w:start w:val="1"/>
      <w:numFmt w:val="decimal"/>
      <w:lvlText w:val="%1."/>
      <w:lvlJc w:val="left"/>
      <w:rPr>
        <w:rFonts w:hint="default" w:ascii="Times New Roman" w:hAnsi="Times New Roman" w:eastAsia="Calibri" w:cs="Times New Roman"/>
        <w:b/>
        <w:bCs/>
        <w:i w:val="0"/>
        <w:iCs w:val="0"/>
        <w:smallCaps w:val="0"/>
        <w:strike w:val="0"/>
        <w:color w:val="000000"/>
        <w:spacing w:val="0"/>
        <w:w w:val="100"/>
        <w:position w:val="0"/>
        <w:sz w:val="28"/>
        <w:szCs w:val="2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00ED8"/>
    <w:rsid w:val="2DA0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List Paragraph"/>
    <w:basedOn w:val="1"/>
    <w:qFormat/>
    <w:uiPriority w:val="34"/>
    <w:pPr>
      <w:ind w:left="720"/>
      <w:contextualSpacing/>
    </w:pPr>
  </w:style>
  <w:style w:type="paragraph" w:customStyle="1" w:styleId="6">
    <w:name w:val="Table Paragraph"/>
    <w:basedOn w:val="1"/>
    <w:qFormat/>
    <w:uiPriority w:val="1"/>
    <w:rPr>
      <w:rFonts w:ascii="Times New Roman" w:hAnsi="Times New Roman" w:eastAsia="Times New Roman" w:cs="Times New Roman"/>
      <w:lang w:val="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2025-01-07T07:29:00Z</dcterms:created>
  <dc:creator>Nguyễn Minh Thư</dc:creator>
  <cp:lastModifiedBy>Nguyễn Minh Thư</cp:lastModifiedBy>
  <dcterms:modified xsi:type="dcterms:W3CDTF">2025-01-07T07:32:22Z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765BBF920DA64E7BAF32E486C50184E3_11</vt:lpwstr>
  </property>
</Properties>
</file>